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5E5C7" w14:textId="77777777" w:rsidR="007370DF" w:rsidRPr="00295722" w:rsidRDefault="007370DF" w:rsidP="007370DF">
      <w:pPr>
        <w:ind w:left="-1134"/>
        <w:jc w:val="center"/>
        <w:rPr>
          <w:sz w:val="16"/>
          <w:szCs w:val="16"/>
        </w:rPr>
      </w:pPr>
      <w:r w:rsidRPr="00295722">
        <w:rPr>
          <w:b/>
          <w:noProof/>
          <w:color w:val="000000" w:themeColor="text1"/>
          <w:sz w:val="16"/>
          <w:szCs w:val="16"/>
          <w:lang w:eastAsia="en-GB"/>
        </w:rPr>
        <w:drawing>
          <wp:inline distT="0" distB="0" distL="0" distR="0" wp14:anchorId="408AA546" wp14:editId="21F356A8">
            <wp:extent cx="7166250" cy="10711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BC Logo - (White on teal).JPG"/>
                    <pic:cNvPicPr/>
                  </pic:nvPicPr>
                  <pic:blipFill>
                    <a:blip r:embed="rId8">
                      <a:extLst>
                        <a:ext uri="{28A0092B-C50C-407E-A947-70E740481C1C}">
                          <a14:useLocalDpi xmlns:a14="http://schemas.microsoft.com/office/drawing/2010/main" val="0"/>
                        </a:ext>
                      </a:extLst>
                    </a:blip>
                    <a:stretch>
                      <a:fillRect/>
                    </a:stretch>
                  </pic:blipFill>
                  <pic:spPr>
                    <a:xfrm>
                      <a:off x="0" y="0"/>
                      <a:ext cx="7165153" cy="1070991"/>
                    </a:xfrm>
                    <a:prstGeom prst="rect">
                      <a:avLst/>
                    </a:prstGeom>
                  </pic:spPr>
                </pic:pic>
              </a:graphicData>
            </a:graphic>
          </wp:inline>
        </w:drawing>
      </w: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340"/>
      </w:tblGrid>
      <w:tr w:rsidR="00DC74C6" w14:paraId="2CEF4D0F" w14:textId="77777777" w:rsidTr="00536B3F">
        <w:trPr>
          <w:jc w:val="center"/>
        </w:trPr>
        <w:tc>
          <w:tcPr>
            <w:tcW w:w="11340" w:type="dxa"/>
            <w:shd w:val="clear" w:color="auto" w:fill="007193"/>
          </w:tcPr>
          <w:p w14:paraId="129D05AC" w14:textId="77777777" w:rsidR="00DC74C6" w:rsidRPr="00C942EF" w:rsidRDefault="00DC74C6">
            <w:pPr>
              <w:rPr>
                <w:b/>
                <w:color w:val="FFFFFF" w:themeColor="background1"/>
                <w:sz w:val="48"/>
                <w:szCs w:val="48"/>
              </w:rPr>
            </w:pPr>
            <w:r>
              <w:rPr>
                <w:b/>
                <w:color w:val="FFFFFF" w:themeColor="background1"/>
                <w:sz w:val="48"/>
                <w:szCs w:val="48"/>
              </w:rPr>
              <w:t>JOB DESCRIPTION</w:t>
            </w:r>
          </w:p>
        </w:tc>
      </w:tr>
    </w:tbl>
    <w:p w14:paraId="736C0D6A" w14:textId="77777777" w:rsidR="00B74589" w:rsidRPr="00295722" w:rsidRDefault="00B74589" w:rsidP="001A7182">
      <w:pPr>
        <w:tabs>
          <w:tab w:val="left" w:pos="2336"/>
          <w:tab w:val="left" w:pos="7124"/>
          <w:tab w:val="left" w:pos="10314"/>
        </w:tabs>
        <w:spacing w:after="0" w:line="240" w:lineRule="auto"/>
        <w:rPr>
          <w:sz w:val="16"/>
          <w:szCs w:val="16"/>
        </w:rPr>
      </w:pPr>
      <w:r w:rsidRPr="00295722">
        <w:rPr>
          <w:b/>
          <w:sz w:val="16"/>
          <w:szCs w:val="16"/>
        </w:rPr>
        <w:tab/>
      </w:r>
      <w:r w:rsidRPr="00295722">
        <w:rPr>
          <w:sz w:val="16"/>
          <w:szCs w:val="16"/>
        </w:rPr>
        <w:tab/>
      </w:r>
      <w:r w:rsidRPr="00295722">
        <w:rPr>
          <w:b/>
          <w:sz w:val="16"/>
          <w:szCs w:val="16"/>
        </w:rPr>
        <w:tab/>
      </w: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31"/>
        <w:gridCol w:w="3504"/>
        <w:gridCol w:w="2429"/>
        <w:gridCol w:w="3076"/>
      </w:tblGrid>
      <w:tr w:rsidR="00F4690F" w:rsidRPr="006F3E7A" w14:paraId="7F0AFEF3" w14:textId="77777777" w:rsidTr="008E2780">
        <w:trPr>
          <w:trHeight w:val="567"/>
          <w:jc w:val="center"/>
        </w:trPr>
        <w:tc>
          <w:tcPr>
            <w:tcW w:w="2331" w:type="dxa"/>
            <w:shd w:val="clear" w:color="auto" w:fill="B9CDE5"/>
            <w:vAlign w:val="center"/>
          </w:tcPr>
          <w:p w14:paraId="134B9AF7" w14:textId="77777777" w:rsidR="00C942EF" w:rsidRPr="006F3E7A" w:rsidRDefault="00C942EF" w:rsidP="000D59EC">
            <w:pPr>
              <w:rPr>
                <w:b/>
              </w:rPr>
            </w:pPr>
            <w:r w:rsidRPr="006F3E7A">
              <w:rPr>
                <w:b/>
              </w:rPr>
              <w:t>Job Title:</w:t>
            </w:r>
          </w:p>
        </w:tc>
        <w:tc>
          <w:tcPr>
            <w:tcW w:w="3504" w:type="dxa"/>
            <w:vAlign w:val="center"/>
          </w:tcPr>
          <w:p w14:paraId="5684A828" w14:textId="77777777" w:rsidR="00C942EF" w:rsidRPr="006F3E7A" w:rsidRDefault="003A3ED8" w:rsidP="000D59EC">
            <w:r>
              <w:t>Community Patrol Officer</w:t>
            </w:r>
          </w:p>
        </w:tc>
        <w:tc>
          <w:tcPr>
            <w:tcW w:w="2429" w:type="dxa"/>
            <w:shd w:val="clear" w:color="auto" w:fill="B9CDE5"/>
            <w:vAlign w:val="center"/>
          </w:tcPr>
          <w:p w14:paraId="3A33E9BD" w14:textId="77777777" w:rsidR="00C942EF" w:rsidRDefault="00C942EF" w:rsidP="000D59EC">
            <w:pPr>
              <w:rPr>
                <w:b/>
              </w:rPr>
            </w:pPr>
            <w:r w:rsidRPr="006F3E7A">
              <w:rPr>
                <w:b/>
              </w:rPr>
              <w:t>Job Number:</w:t>
            </w:r>
          </w:p>
          <w:p w14:paraId="749ABE04" w14:textId="77777777" w:rsidR="00FC1DB6" w:rsidRPr="00FC1DB6" w:rsidRDefault="00FC1DB6" w:rsidP="000D59EC">
            <w:pPr>
              <w:rPr>
                <w:sz w:val="16"/>
                <w:szCs w:val="16"/>
              </w:rPr>
            </w:pPr>
            <w:r w:rsidRPr="00FC1DB6">
              <w:rPr>
                <w:sz w:val="16"/>
                <w:szCs w:val="16"/>
              </w:rPr>
              <w:t>(Official use ONLY)</w:t>
            </w:r>
          </w:p>
        </w:tc>
        <w:tc>
          <w:tcPr>
            <w:tcW w:w="3076" w:type="dxa"/>
            <w:vAlign w:val="center"/>
          </w:tcPr>
          <w:p w14:paraId="6F788ECB" w14:textId="77777777" w:rsidR="00C942EF" w:rsidRPr="006F3E7A" w:rsidRDefault="003A3ED8" w:rsidP="000D59EC">
            <w:r>
              <w:t>DES 2237</w:t>
            </w:r>
          </w:p>
        </w:tc>
      </w:tr>
      <w:tr w:rsidR="00F4690F" w:rsidRPr="006F3E7A" w14:paraId="5017EA48" w14:textId="77777777" w:rsidTr="008E2780">
        <w:trPr>
          <w:trHeight w:val="567"/>
          <w:jc w:val="center"/>
        </w:trPr>
        <w:tc>
          <w:tcPr>
            <w:tcW w:w="2331" w:type="dxa"/>
            <w:shd w:val="clear" w:color="auto" w:fill="B9CDE5"/>
            <w:vAlign w:val="center"/>
          </w:tcPr>
          <w:p w14:paraId="63E39E32" w14:textId="77777777" w:rsidR="00C942EF" w:rsidRPr="006F3E7A" w:rsidRDefault="006F3E7A" w:rsidP="000D59EC">
            <w:pPr>
              <w:rPr>
                <w:b/>
              </w:rPr>
            </w:pPr>
            <w:r w:rsidRPr="006F3E7A">
              <w:rPr>
                <w:b/>
              </w:rPr>
              <w:t>Department / Service:</w:t>
            </w:r>
          </w:p>
        </w:tc>
        <w:tc>
          <w:tcPr>
            <w:tcW w:w="3504" w:type="dxa"/>
            <w:vAlign w:val="center"/>
          </w:tcPr>
          <w:p w14:paraId="2E38CFFD" w14:textId="77777777" w:rsidR="00C942EF" w:rsidRPr="006F3E7A" w:rsidRDefault="000665D7" w:rsidP="000D59EC">
            <w:r>
              <w:t>Operational Services</w:t>
            </w:r>
          </w:p>
        </w:tc>
        <w:tc>
          <w:tcPr>
            <w:tcW w:w="2429" w:type="dxa"/>
            <w:shd w:val="clear" w:color="auto" w:fill="B9CDE5"/>
            <w:vAlign w:val="center"/>
          </w:tcPr>
          <w:p w14:paraId="548FDEFF" w14:textId="77777777" w:rsidR="00C942EF" w:rsidRPr="006F3E7A" w:rsidRDefault="00C942EF" w:rsidP="000D59EC">
            <w:pPr>
              <w:rPr>
                <w:b/>
              </w:rPr>
            </w:pPr>
          </w:p>
        </w:tc>
        <w:tc>
          <w:tcPr>
            <w:tcW w:w="3076" w:type="dxa"/>
            <w:vAlign w:val="center"/>
          </w:tcPr>
          <w:p w14:paraId="2E6ABE6B" w14:textId="77777777" w:rsidR="00C942EF" w:rsidRPr="006F3E7A" w:rsidRDefault="00C942EF" w:rsidP="000D59EC"/>
        </w:tc>
      </w:tr>
    </w:tbl>
    <w:p w14:paraId="4083BD13" w14:textId="77777777" w:rsidR="00321BEF" w:rsidRPr="00295722" w:rsidRDefault="00321BEF" w:rsidP="00B74589">
      <w:pPr>
        <w:tabs>
          <w:tab w:val="left" w:pos="2336"/>
        </w:tabs>
        <w:spacing w:after="0" w:line="240" w:lineRule="auto"/>
        <w:ind w:left="-601"/>
        <w:rPr>
          <w:sz w:val="16"/>
          <w:szCs w:val="16"/>
        </w:rPr>
      </w:pP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271"/>
        <w:gridCol w:w="3564"/>
        <w:gridCol w:w="2410"/>
        <w:gridCol w:w="3095"/>
      </w:tblGrid>
      <w:tr w:rsidR="00321BEF" w:rsidRPr="006F3E7A" w14:paraId="7B53AB78" w14:textId="77777777" w:rsidTr="008E2780">
        <w:trPr>
          <w:trHeight w:val="851"/>
          <w:jc w:val="center"/>
        </w:trPr>
        <w:tc>
          <w:tcPr>
            <w:tcW w:w="2271" w:type="dxa"/>
            <w:shd w:val="clear" w:color="auto" w:fill="B9CDE5"/>
            <w:vAlign w:val="center"/>
          </w:tcPr>
          <w:p w14:paraId="18F9517B" w14:textId="77777777" w:rsidR="00B66C64" w:rsidRDefault="00F0124E" w:rsidP="000D59EC">
            <w:pPr>
              <w:rPr>
                <w:b/>
              </w:rPr>
            </w:pPr>
            <w:r w:rsidRPr="00F0124E">
              <w:rPr>
                <w:b/>
              </w:rPr>
              <w:t>Grade:</w:t>
            </w:r>
          </w:p>
          <w:p w14:paraId="2FB78B6A" w14:textId="77777777" w:rsidR="00F0124E" w:rsidRPr="00F0124E" w:rsidRDefault="00F0124E" w:rsidP="000D59EC">
            <w:pPr>
              <w:rPr>
                <w:sz w:val="16"/>
                <w:szCs w:val="16"/>
              </w:rPr>
            </w:pPr>
            <w:r w:rsidRPr="00F0124E">
              <w:rPr>
                <w:sz w:val="16"/>
                <w:szCs w:val="16"/>
              </w:rPr>
              <w:t>(and salary)</w:t>
            </w:r>
          </w:p>
        </w:tc>
        <w:tc>
          <w:tcPr>
            <w:tcW w:w="3564" w:type="dxa"/>
            <w:vAlign w:val="center"/>
          </w:tcPr>
          <w:p w14:paraId="2F6C3009" w14:textId="77777777" w:rsidR="00321BEF" w:rsidRDefault="00B34C45" w:rsidP="000D59EC">
            <w:r>
              <w:t>G4</w:t>
            </w:r>
          </w:p>
          <w:p w14:paraId="647B8A88" w14:textId="58FFC932" w:rsidR="00B34C45" w:rsidRDefault="00F0124E" w:rsidP="00B34C45">
            <w:r>
              <w:t>£</w:t>
            </w:r>
            <w:r w:rsidR="00B34C45">
              <w:t>2</w:t>
            </w:r>
            <w:r w:rsidR="00327736">
              <w:t xml:space="preserve">7,041 </w:t>
            </w:r>
            <w:r>
              <w:t>to £</w:t>
            </w:r>
            <w:r w:rsidR="00B34C45">
              <w:t>3</w:t>
            </w:r>
            <w:r w:rsidR="00327736">
              <w:t>2</w:t>
            </w:r>
            <w:r w:rsidR="00B34C45">
              <w:t>,</w:t>
            </w:r>
            <w:r w:rsidR="00327736">
              <w:t>910</w:t>
            </w:r>
            <w:bookmarkStart w:id="0" w:name="_GoBack"/>
            <w:bookmarkEnd w:id="0"/>
          </w:p>
          <w:p w14:paraId="727E6543" w14:textId="77777777" w:rsidR="000847EA" w:rsidRPr="006F3E7A" w:rsidRDefault="00B34C45" w:rsidP="00B34C45">
            <w:r>
              <w:t>+ 10% Shift Allowance</w:t>
            </w:r>
            <w:r w:rsidR="00DB07B6">
              <w:t>*</w:t>
            </w:r>
          </w:p>
        </w:tc>
        <w:tc>
          <w:tcPr>
            <w:tcW w:w="2410" w:type="dxa"/>
            <w:shd w:val="clear" w:color="auto" w:fill="B9CDE5"/>
            <w:vAlign w:val="center"/>
          </w:tcPr>
          <w:p w14:paraId="75FF9DB8" w14:textId="77777777" w:rsidR="00321BEF" w:rsidRPr="00321BEF" w:rsidRDefault="00417CD9" w:rsidP="000D59EC">
            <w:pPr>
              <w:rPr>
                <w:b/>
              </w:rPr>
            </w:pPr>
            <w:r>
              <w:rPr>
                <w:b/>
              </w:rPr>
              <w:t>Post R</w:t>
            </w:r>
            <w:r w:rsidR="00321BEF">
              <w:rPr>
                <w:b/>
              </w:rPr>
              <w:t>estrict</w:t>
            </w:r>
            <w:r>
              <w:rPr>
                <w:b/>
              </w:rPr>
              <w:t>ions</w:t>
            </w:r>
            <w:r w:rsidR="000D59EC">
              <w:rPr>
                <w:b/>
              </w:rPr>
              <w:t>:</w:t>
            </w:r>
          </w:p>
        </w:tc>
        <w:tc>
          <w:tcPr>
            <w:tcW w:w="3095" w:type="dxa"/>
            <w:vAlign w:val="center"/>
          </w:tcPr>
          <w:p w14:paraId="6A5288B6" w14:textId="77777777" w:rsidR="00321BEF" w:rsidRPr="006F3E7A" w:rsidRDefault="00EC4B7E" w:rsidP="000D59EC">
            <w:r>
              <w:t>N/A</w:t>
            </w:r>
          </w:p>
        </w:tc>
      </w:tr>
      <w:tr w:rsidR="00F0124E" w:rsidRPr="006F3E7A" w14:paraId="71451D0D" w14:textId="77777777" w:rsidTr="00EC4B7E">
        <w:trPr>
          <w:trHeight w:val="851"/>
          <w:jc w:val="center"/>
        </w:trPr>
        <w:tc>
          <w:tcPr>
            <w:tcW w:w="2271" w:type="dxa"/>
            <w:tcBorders>
              <w:bottom w:val="single" w:sz="4" w:space="0" w:color="007195"/>
            </w:tcBorders>
            <w:shd w:val="clear" w:color="auto" w:fill="B9CDE5"/>
            <w:vAlign w:val="center"/>
          </w:tcPr>
          <w:p w14:paraId="53E61660" w14:textId="77777777" w:rsidR="00F0124E" w:rsidRDefault="00F0124E" w:rsidP="000D59EC">
            <w:pPr>
              <w:rPr>
                <w:b/>
              </w:rPr>
            </w:pPr>
            <w:r>
              <w:rPr>
                <w:b/>
              </w:rPr>
              <w:t>Main location:</w:t>
            </w:r>
          </w:p>
          <w:p w14:paraId="3CF53D69" w14:textId="77777777" w:rsidR="00F0124E" w:rsidRPr="00B66C64" w:rsidRDefault="00F0124E" w:rsidP="000D59EC">
            <w:pPr>
              <w:rPr>
                <w:sz w:val="16"/>
                <w:szCs w:val="16"/>
              </w:rPr>
            </w:pPr>
            <w:r w:rsidRPr="00B66C64">
              <w:rPr>
                <w:sz w:val="16"/>
                <w:szCs w:val="16"/>
              </w:rPr>
              <w:t xml:space="preserve">(i.e. where </w:t>
            </w:r>
            <w:r>
              <w:rPr>
                <w:sz w:val="16"/>
                <w:szCs w:val="16"/>
              </w:rPr>
              <w:t xml:space="preserve">primarily </w:t>
            </w:r>
            <w:r w:rsidRPr="00B66C64">
              <w:rPr>
                <w:sz w:val="16"/>
                <w:szCs w:val="16"/>
              </w:rPr>
              <w:t>based)</w:t>
            </w:r>
          </w:p>
        </w:tc>
        <w:tc>
          <w:tcPr>
            <w:tcW w:w="3564" w:type="dxa"/>
            <w:tcBorders>
              <w:bottom w:val="single" w:sz="4" w:space="0" w:color="007195"/>
            </w:tcBorders>
            <w:vAlign w:val="center"/>
          </w:tcPr>
          <w:p w14:paraId="2741CB80" w14:textId="77777777" w:rsidR="00F0124E" w:rsidRPr="006F3E7A" w:rsidRDefault="00F0124E" w:rsidP="000D59EC">
            <w:r>
              <w:t>Council Offices, Farnborough Road, Farnborough Hampshire GU14 7JU</w:t>
            </w:r>
          </w:p>
        </w:tc>
        <w:tc>
          <w:tcPr>
            <w:tcW w:w="2410" w:type="dxa"/>
            <w:tcBorders>
              <w:bottom w:val="single" w:sz="4" w:space="0" w:color="007195"/>
            </w:tcBorders>
            <w:shd w:val="clear" w:color="auto" w:fill="B9CDE5"/>
            <w:vAlign w:val="center"/>
          </w:tcPr>
          <w:p w14:paraId="2228A5A0" w14:textId="77777777" w:rsidR="00F0124E" w:rsidRDefault="00F0124E" w:rsidP="000D59EC">
            <w:pPr>
              <w:rPr>
                <w:b/>
              </w:rPr>
            </w:pPr>
            <w:r>
              <w:rPr>
                <w:b/>
              </w:rPr>
              <w:t xml:space="preserve">Sensitive and/or Regulated Activity: </w:t>
            </w:r>
          </w:p>
          <w:p w14:paraId="0C66A07A" w14:textId="77777777" w:rsidR="00F0124E" w:rsidRDefault="00F0124E" w:rsidP="000D59EC">
            <w:pPr>
              <w:rPr>
                <w:b/>
              </w:rPr>
            </w:pPr>
            <w:r w:rsidRPr="004F5059">
              <w:rPr>
                <w:sz w:val="16"/>
                <w:szCs w:val="16"/>
              </w:rPr>
              <w:t>(i.e. for which DBS check required)</w:t>
            </w:r>
          </w:p>
        </w:tc>
        <w:tc>
          <w:tcPr>
            <w:tcW w:w="3095" w:type="dxa"/>
            <w:tcBorders>
              <w:bottom w:val="single" w:sz="4" w:space="0" w:color="007195"/>
            </w:tcBorders>
            <w:vAlign w:val="center"/>
          </w:tcPr>
          <w:p w14:paraId="58272862" w14:textId="77777777" w:rsidR="00F0124E" w:rsidRDefault="00F0124E" w:rsidP="000D59EC">
            <w:r>
              <w:t>Yes</w:t>
            </w:r>
          </w:p>
        </w:tc>
      </w:tr>
      <w:tr w:rsidR="00EC4B7E" w:rsidRPr="006F3E7A" w14:paraId="3FE0C8B9" w14:textId="77777777" w:rsidTr="00EC4B7E">
        <w:trPr>
          <w:trHeight w:val="567"/>
          <w:jc w:val="center"/>
        </w:trPr>
        <w:tc>
          <w:tcPr>
            <w:tcW w:w="11340" w:type="dxa"/>
            <w:gridSpan w:val="4"/>
            <w:shd w:val="clear" w:color="auto" w:fill="auto"/>
            <w:vAlign w:val="center"/>
          </w:tcPr>
          <w:p w14:paraId="037879AE" w14:textId="77777777" w:rsidR="00EC4B7E" w:rsidRPr="00140ED4" w:rsidRDefault="00EC4B7E" w:rsidP="00EC4B7E">
            <w:pPr>
              <w:rPr>
                <w:sz w:val="16"/>
                <w:szCs w:val="16"/>
              </w:rPr>
            </w:pPr>
            <w:r w:rsidRPr="00140ED4">
              <w:rPr>
                <w:sz w:val="16"/>
                <w:szCs w:val="16"/>
              </w:rPr>
              <w:t>* May be subject to review</w:t>
            </w:r>
          </w:p>
        </w:tc>
      </w:tr>
    </w:tbl>
    <w:p w14:paraId="2D814A1C" w14:textId="77777777" w:rsidR="00B74589" w:rsidRPr="00295722" w:rsidRDefault="00B74589" w:rsidP="001516BD">
      <w:pPr>
        <w:tabs>
          <w:tab w:val="left" w:pos="2336"/>
        </w:tabs>
        <w:spacing w:after="0" w:line="240" w:lineRule="auto"/>
        <w:rPr>
          <w:sz w:val="16"/>
          <w:szCs w:val="16"/>
        </w:rPr>
      </w:pPr>
      <w:r w:rsidRPr="00295722">
        <w:rPr>
          <w:sz w:val="16"/>
          <w:szCs w:val="16"/>
        </w:rPr>
        <w:tab/>
      </w: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291"/>
        <w:gridCol w:w="9049"/>
      </w:tblGrid>
      <w:tr w:rsidR="00C23452" w14:paraId="6BCEF74F" w14:textId="77777777" w:rsidTr="00DB07B6">
        <w:trPr>
          <w:trHeight w:val="567"/>
          <w:jc w:val="center"/>
        </w:trPr>
        <w:tc>
          <w:tcPr>
            <w:tcW w:w="2291" w:type="dxa"/>
            <w:shd w:val="clear" w:color="auto" w:fill="B9CDE5"/>
          </w:tcPr>
          <w:p w14:paraId="5404D309" w14:textId="77777777" w:rsidR="00C942EF" w:rsidRDefault="00C942EF" w:rsidP="00B74589">
            <w:pPr>
              <w:rPr>
                <w:b/>
              </w:rPr>
            </w:pPr>
            <w:r>
              <w:rPr>
                <w:b/>
              </w:rPr>
              <w:t xml:space="preserve">Job </w:t>
            </w:r>
            <w:r w:rsidRPr="00FC2183">
              <w:rPr>
                <w:b/>
              </w:rPr>
              <w:t>Purpose</w:t>
            </w:r>
          </w:p>
          <w:p w14:paraId="5820E951" w14:textId="77777777" w:rsidR="00FC1DB6" w:rsidRPr="00FC1DB6" w:rsidRDefault="00FC1DB6" w:rsidP="00B74589">
            <w:pPr>
              <w:rPr>
                <w:sz w:val="16"/>
                <w:szCs w:val="16"/>
              </w:rPr>
            </w:pPr>
            <w:r w:rsidRPr="00FC1DB6">
              <w:rPr>
                <w:sz w:val="16"/>
                <w:szCs w:val="16"/>
              </w:rPr>
              <w:t>(Max 100 words)</w:t>
            </w:r>
          </w:p>
        </w:tc>
        <w:tc>
          <w:tcPr>
            <w:tcW w:w="9049" w:type="dxa"/>
            <w:vAlign w:val="center"/>
          </w:tcPr>
          <w:p w14:paraId="01A3BB98" w14:textId="77777777" w:rsidR="00F4690F" w:rsidRPr="008E2780" w:rsidRDefault="00B34C45" w:rsidP="00DB07B6">
            <w:pPr>
              <w:rPr>
                <w:rFonts w:eastAsia="Times New Roman" w:cs="Times New Roman"/>
              </w:rPr>
            </w:pPr>
            <w:r w:rsidRPr="008E2780">
              <w:rPr>
                <w:rFonts w:eastAsia="Times New Roman" w:cs="Times New Roman"/>
              </w:rPr>
              <w:t xml:space="preserve">To provide a customer focused </w:t>
            </w:r>
            <w:r w:rsidR="008E2780" w:rsidRPr="008E2780">
              <w:rPr>
                <w:rFonts w:eastAsia="Times New Roman" w:cs="Times New Roman"/>
              </w:rPr>
              <w:t xml:space="preserve">and reassuring uniformed </w:t>
            </w:r>
            <w:r w:rsidR="00C55CA6" w:rsidRPr="008E2780">
              <w:rPr>
                <w:rFonts w:eastAsia="Times New Roman" w:cs="Times New Roman"/>
              </w:rPr>
              <w:t xml:space="preserve">community </w:t>
            </w:r>
            <w:r w:rsidR="00CC40A2" w:rsidRPr="008E2780">
              <w:rPr>
                <w:rFonts w:eastAsia="Times New Roman" w:cs="Times New Roman"/>
              </w:rPr>
              <w:t xml:space="preserve">patrol </w:t>
            </w:r>
            <w:r w:rsidRPr="008E2780">
              <w:rPr>
                <w:rFonts w:eastAsia="Times New Roman" w:cs="Times New Roman"/>
              </w:rPr>
              <w:t xml:space="preserve">service </w:t>
            </w:r>
            <w:r w:rsidR="00C55CA6" w:rsidRPr="008E2780">
              <w:rPr>
                <w:rFonts w:eastAsia="Times New Roman" w:cs="Times New Roman"/>
              </w:rPr>
              <w:t>that</w:t>
            </w:r>
            <w:r w:rsidRPr="008E2780">
              <w:rPr>
                <w:rFonts w:eastAsia="Times New Roman" w:cs="Times New Roman"/>
              </w:rPr>
              <w:t xml:space="preserve"> work</w:t>
            </w:r>
            <w:r w:rsidR="00C55CA6" w:rsidRPr="008E2780">
              <w:rPr>
                <w:rFonts w:eastAsia="Times New Roman" w:cs="Times New Roman"/>
              </w:rPr>
              <w:t>s</w:t>
            </w:r>
            <w:r w:rsidRPr="008E2780">
              <w:rPr>
                <w:rFonts w:eastAsia="Times New Roman" w:cs="Times New Roman"/>
              </w:rPr>
              <w:t xml:space="preserve"> in partnership </w:t>
            </w:r>
            <w:r w:rsidR="00CC40A2" w:rsidRPr="008E2780">
              <w:rPr>
                <w:rFonts w:eastAsia="Times New Roman" w:cs="Times New Roman"/>
              </w:rPr>
              <w:t xml:space="preserve">with others </w:t>
            </w:r>
            <w:r w:rsidRPr="008E2780">
              <w:rPr>
                <w:rFonts w:eastAsia="Times New Roman" w:cs="Times New Roman"/>
              </w:rPr>
              <w:t xml:space="preserve">to </w:t>
            </w:r>
            <w:r w:rsidR="00C55CA6" w:rsidRPr="008E2780">
              <w:rPr>
                <w:rFonts w:eastAsia="Times New Roman" w:cs="Times New Roman"/>
              </w:rPr>
              <w:t>maintain</w:t>
            </w:r>
            <w:r w:rsidRPr="008E2780">
              <w:rPr>
                <w:rFonts w:eastAsia="Times New Roman" w:cs="Times New Roman"/>
              </w:rPr>
              <w:t xml:space="preserve"> a safe, welcoming </w:t>
            </w:r>
            <w:r w:rsidR="00CC40A2" w:rsidRPr="008E2780">
              <w:rPr>
                <w:rFonts w:eastAsia="Times New Roman" w:cs="Times New Roman"/>
              </w:rPr>
              <w:t xml:space="preserve">and well maintained </w:t>
            </w:r>
            <w:r w:rsidR="00EC4B7E">
              <w:rPr>
                <w:rFonts w:eastAsia="Times New Roman" w:cs="Times New Roman"/>
              </w:rPr>
              <w:t xml:space="preserve">local </w:t>
            </w:r>
            <w:r w:rsidR="00CC40A2" w:rsidRPr="008E2780">
              <w:rPr>
                <w:rFonts w:eastAsia="Times New Roman" w:cs="Times New Roman"/>
              </w:rPr>
              <w:t>environment</w:t>
            </w:r>
            <w:r w:rsidR="008E2780" w:rsidRPr="008E2780">
              <w:rPr>
                <w:rFonts w:eastAsia="Times New Roman" w:cs="Times New Roman"/>
              </w:rPr>
              <w:t>.</w:t>
            </w:r>
          </w:p>
          <w:p w14:paraId="016070AB" w14:textId="77777777" w:rsidR="008E2780" w:rsidRPr="00295722" w:rsidRDefault="00295722" w:rsidP="00DB07B6">
            <w:pPr>
              <w:rPr>
                <w:sz w:val="16"/>
                <w:szCs w:val="16"/>
              </w:rPr>
            </w:pPr>
            <w:r w:rsidRPr="00295722">
              <w:rPr>
                <w:sz w:val="16"/>
                <w:szCs w:val="16"/>
              </w:rPr>
              <w:t xml:space="preserve"> </w:t>
            </w:r>
          </w:p>
        </w:tc>
      </w:tr>
    </w:tbl>
    <w:p w14:paraId="7DF276F6" w14:textId="77777777" w:rsidR="002E4FB8" w:rsidRPr="00295722" w:rsidRDefault="002E4FB8" w:rsidP="002E4FB8">
      <w:pPr>
        <w:tabs>
          <w:tab w:val="left" w:pos="2291"/>
          <w:tab w:val="left" w:pos="10015"/>
        </w:tabs>
        <w:spacing w:after="0" w:line="240" w:lineRule="auto"/>
        <w:rPr>
          <w:b/>
          <w:sz w:val="16"/>
          <w:szCs w:val="16"/>
        </w:rPr>
      </w:pPr>
      <w:r w:rsidRPr="00295722">
        <w:rPr>
          <w:sz w:val="16"/>
          <w:szCs w:val="16"/>
        </w:rPr>
        <w:tab/>
      </w: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291"/>
        <w:gridCol w:w="7724"/>
        <w:gridCol w:w="1325"/>
      </w:tblGrid>
      <w:tr w:rsidR="00EE71C4" w14:paraId="5447A014" w14:textId="77777777" w:rsidTr="0013747C">
        <w:trPr>
          <w:trHeight w:val="567"/>
          <w:jc w:val="center"/>
        </w:trPr>
        <w:tc>
          <w:tcPr>
            <w:tcW w:w="2291" w:type="dxa"/>
            <w:shd w:val="clear" w:color="auto" w:fill="B9CDE5"/>
          </w:tcPr>
          <w:p w14:paraId="59CAA431" w14:textId="77777777" w:rsidR="008658C4" w:rsidRPr="00696EFB" w:rsidRDefault="008658C4" w:rsidP="00B74589">
            <w:pPr>
              <w:rPr>
                <w:b/>
              </w:rPr>
            </w:pPr>
            <w:r w:rsidRPr="00696EFB">
              <w:rPr>
                <w:b/>
              </w:rPr>
              <w:t>Main Duties</w:t>
            </w:r>
          </w:p>
        </w:tc>
        <w:tc>
          <w:tcPr>
            <w:tcW w:w="7724" w:type="dxa"/>
            <w:shd w:val="clear" w:color="auto" w:fill="B9CDE5"/>
          </w:tcPr>
          <w:p w14:paraId="4E09CA23" w14:textId="77777777" w:rsidR="008658C4" w:rsidRDefault="008658C4" w:rsidP="00B74589"/>
        </w:tc>
        <w:tc>
          <w:tcPr>
            <w:tcW w:w="1325" w:type="dxa"/>
            <w:shd w:val="clear" w:color="auto" w:fill="B9CDE5"/>
          </w:tcPr>
          <w:p w14:paraId="689C6E7D" w14:textId="77777777" w:rsidR="008658C4" w:rsidRPr="008658C4" w:rsidRDefault="008658C4" w:rsidP="00B66C64">
            <w:pPr>
              <w:jc w:val="center"/>
              <w:rPr>
                <w:b/>
              </w:rPr>
            </w:pPr>
            <w:r w:rsidRPr="008658C4">
              <w:rPr>
                <w:b/>
              </w:rPr>
              <w:t xml:space="preserve">Frequency  </w:t>
            </w:r>
            <w:r w:rsidR="008B79CC" w:rsidRPr="008B79CC">
              <w:rPr>
                <w:sz w:val="16"/>
                <w:szCs w:val="16"/>
              </w:rPr>
              <w:t xml:space="preserve">i.e. </w:t>
            </w:r>
            <w:r w:rsidR="00B66C64">
              <w:rPr>
                <w:sz w:val="16"/>
                <w:szCs w:val="16"/>
              </w:rPr>
              <w:t>how often</w:t>
            </w:r>
          </w:p>
        </w:tc>
      </w:tr>
      <w:tr w:rsidR="00EE71C4" w14:paraId="1B5417D0" w14:textId="77777777" w:rsidTr="00A0146B">
        <w:trPr>
          <w:trHeight w:val="567"/>
          <w:jc w:val="center"/>
        </w:trPr>
        <w:tc>
          <w:tcPr>
            <w:tcW w:w="2291" w:type="dxa"/>
            <w:shd w:val="clear" w:color="auto" w:fill="B9CDE5"/>
          </w:tcPr>
          <w:p w14:paraId="5AD503F8" w14:textId="77777777" w:rsidR="008658C4" w:rsidRPr="00B12ACD" w:rsidRDefault="00DC74C6" w:rsidP="00B74589">
            <w:pPr>
              <w:rPr>
                <w:b/>
                <w:sz w:val="16"/>
                <w:szCs w:val="16"/>
              </w:rPr>
            </w:pPr>
            <w:r>
              <w:rPr>
                <w:b/>
                <w:sz w:val="16"/>
                <w:szCs w:val="16"/>
              </w:rPr>
              <w:t>General Duties &amp; Responsibilities</w:t>
            </w:r>
          </w:p>
        </w:tc>
        <w:tc>
          <w:tcPr>
            <w:tcW w:w="7724" w:type="dxa"/>
            <w:vAlign w:val="center"/>
          </w:tcPr>
          <w:p w14:paraId="39061FBB" w14:textId="77777777" w:rsidR="0079194A" w:rsidRDefault="0079194A" w:rsidP="0079194A">
            <w:pPr>
              <w:keepNext/>
              <w:widowControl w:val="0"/>
              <w:jc w:val="both"/>
              <w:rPr>
                <w:rFonts w:eastAsia="Times New Roman" w:cs="Times New Roman"/>
                <w:bCs/>
                <w:color w:val="000000"/>
              </w:rPr>
            </w:pPr>
            <w:r w:rsidRPr="0079194A">
              <w:rPr>
                <w:rFonts w:eastAsia="Times New Roman" w:cs="Times New Roman"/>
                <w:bCs/>
                <w:color w:val="000000"/>
              </w:rPr>
              <w:t>In accordance with all relevant laws, policies, procedures and guidance –</w:t>
            </w:r>
          </w:p>
          <w:p w14:paraId="3AFC0C38" w14:textId="77777777" w:rsidR="0079194A" w:rsidRPr="0079194A" w:rsidRDefault="0079194A" w:rsidP="0079194A">
            <w:pPr>
              <w:keepNext/>
              <w:widowControl w:val="0"/>
              <w:jc w:val="both"/>
              <w:rPr>
                <w:rFonts w:eastAsia="Times New Roman" w:cs="Arial"/>
                <w:bCs/>
                <w:color w:val="000000"/>
                <w:sz w:val="16"/>
                <w:szCs w:val="16"/>
              </w:rPr>
            </w:pPr>
          </w:p>
          <w:p w14:paraId="726D9E87" w14:textId="10211390" w:rsidR="00017188" w:rsidRPr="0079194A" w:rsidRDefault="00017188" w:rsidP="00BC6074">
            <w:pPr>
              <w:pStyle w:val="ListParagraph"/>
              <w:keepNext/>
              <w:widowControl w:val="0"/>
              <w:numPr>
                <w:ilvl w:val="0"/>
                <w:numId w:val="14"/>
              </w:numPr>
              <w:tabs>
                <w:tab w:val="left" w:pos="318"/>
              </w:tabs>
              <w:ind w:left="743" w:hanging="709"/>
              <w:jc w:val="both"/>
              <w:rPr>
                <w:rFonts w:eastAsia="Times New Roman" w:cs="Arial"/>
                <w:bCs/>
                <w:color w:val="000000"/>
              </w:rPr>
            </w:pPr>
            <w:r w:rsidRPr="00DB07B6">
              <w:rPr>
                <w:rFonts w:eastAsia="Times New Roman" w:cs="Arial"/>
                <w:bCs/>
                <w:color w:val="000000"/>
                <w:lang w:val="en-US"/>
              </w:rPr>
              <w:t>(a</w:t>
            </w:r>
            <w:r w:rsidRPr="0079194A">
              <w:rPr>
                <w:rFonts w:eastAsia="Times New Roman" w:cs="Arial"/>
                <w:bCs/>
                <w:color w:val="000000"/>
                <w:lang w:val="en-US"/>
              </w:rPr>
              <w:t xml:space="preserve">)  </w:t>
            </w:r>
            <w:r w:rsidR="00BC6074">
              <w:rPr>
                <w:rFonts w:eastAsia="Times New Roman" w:cs="Arial"/>
                <w:bCs/>
                <w:color w:val="000000"/>
                <w:lang w:val="en-US"/>
              </w:rPr>
              <w:t xml:space="preserve">  </w:t>
            </w:r>
            <w:r w:rsidR="0071212F" w:rsidRPr="0079194A">
              <w:rPr>
                <w:rFonts w:eastAsia="Times New Roman" w:cs="Arial"/>
                <w:bCs/>
                <w:color w:val="000000"/>
                <w:lang w:val="en-US"/>
              </w:rPr>
              <w:t xml:space="preserve">To undertake high visibility uniformed patrols in </w:t>
            </w:r>
            <w:r w:rsidR="001931D7">
              <w:rPr>
                <w:rFonts w:eastAsia="Times New Roman" w:cs="Arial"/>
                <w:bCs/>
                <w:color w:val="000000"/>
                <w:lang w:val="en-US"/>
              </w:rPr>
              <w:t xml:space="preserve">priority </w:t>
            </w:r>
            <w:r w:rsidR="0071212F" w:rsidRPr="0079194A">
              <w:rPr>
                <w:rFonts w:eastAsia="Times New Roman" w:cs="Arial"/>
                <w:bCs/>
                <w:color w:val="000000"/>
                <w:lang w:val="en-US"/>
              </w:rPr>
              <w:t>areas</w:t>
            </w:r>
            <w:r w:rsidR="001931D7">
              <w:rPr>
                <w:rFonts w:eastAsia="Times New Roman" w:cs="Arial"/>
                <w:bCs/>
                <w:color w:val="000000"/>
                <w:lang w:val="en-US"/>
              </w:rPr>
              <w:t xml:space="preserve"> such as town centers or </w:t>
            </w:r>
            <w:r w:rsidR="000802FA">
              <w:rPr>
                <w:rFonts w:eastAsia="Times New Roman" w:cs="Arial"/>
                <w:bCs/>
                <w:color w:val="000000"/>
                <w:lang w:val="en-US"/>
              </w:rPr>
              <w:t xml:space="preserve">other </w:t>
            </w:r>
            <w:r w:rsidR="001931D7">
              <w:rPr>
                <w:rFonts w:eastAsia="Times New Roman" w:cs="Arial"/>
                <w:bCs/>
                <w:color w:val="000000"/>
                <w:lang w:val="en-US"/>
              </w:rPr>
              <w:t xml:space="preserve">locations </w:t>
            </w:r>
            <w:r w:rsidR="0071212F" w:rsidRPr="0079194A">
              <w:rPr>
                <w:rFonts w:eastAsia="Times New Roman" w:cs="Arial"/>
                <w:bCs/>
                <w:color w:val="000000"/>
                <w:lang w:val="en-US"/>
              </w:rPr>
              <w:t xml:space="preserve">identified by the </w:t>
            </w:r>
            <w:r w:rsidR="001931D7">
              <w:rPr>
                <w:rFonts w:eastAsia="Times New Roman" w:cs="Arial"/>
                <w:bCs/>
                <w:color w:val="000000"/>
                <w:lang w:val="en-US"/>
              </w:rPr>
              <w:t>Community Safety Team</w:t>
            </w:r>
            <w:r w:rsidR="002538F8">
              <w:rPr>
                <w:rFonts w:eastAsia="Times New Roman" w:cs="Arial"/>
                <w:bCs/>
                <w:color w:val="000000"/>
                <w:lang w:val="en-US"/>
              </w:rPr>
              <w:t xml:space="preserve"> or </w:t>
            </w:r>
            <w:r w:rsidR="00523353">
              <w:rPr>
                <w:rFonts w:eastAsia="Times New Roman" w:cs="Arial"/>
                <w:bCs/>
                <w:color w:val="000000"/>
                <w:lang w:val="en-US"/>
              </w:rPr>
              <w:t>detailed within</w:t>
            </w:r>
            <w:r w:rsidR="002538F8">
              <w:rPr>
                <w:rFonts w:eastAsia="Times New Roman" w:cs="Arial"/>
                <w:bCs/>
                <w:color w:val="000000"/>
                <w:lang w:val="en-US"/>
              </w:rPr>
              <w:t xml:space="preserve"> legislative orders such as Public Space</w:t>
            </w:r>
            <w:r w:rsidR="00D36A01">
              <w:rPr>
                <w:rFonts w:eastAsia="Times New Roman" w:cs="Arial"/>
                <w:bCs/>
                <w:color w:val="000000"/>
                <w:lang w:val="en-US"/>
              </w:rPr>
              <w:t>s</w:t>
            </w:r>
            <w:r w:rsidR="002538F8">
              <w:rPr>
                <w:rFonts w:eastAsia="Times New Roman" w:cs="Arial"/>
                <w:bCs/>
                <w:color w:val="000000"/>
                <w:lang w:val="en-US"/>
              </w:rPr>
              <w:t xml:space="preserve"> Protection Orders (PSPOs)</w:t>
            </w:r>
            <w:r w:rsidR="00D36A01">
              <w:rPr>
                <w:rFonts w:eastAsia="Times New Roman" w:cs="Arial"/>
                <w:bCs/>
                <w:color w:val="000000"/>
                <w:lang w:val="en-US"/>
              </w:rPr>
              <w:t>.</w:t>
            </w:r>
          </w:p>
          <w:p w14:paraId="7267873E" w14:textId="77777777" w:rsidR="00017188" w:rsidRPr="0079194A" w:rsidRDefault="00017188" w:rsidP="00017188">
            <w:pPr>
              <w:pStyle w:val="ListParagraph"/>
              <w:keepNext/>
              <w:widowControl w:val="0"/>
              <w:tabs>
                <w:tab w:val="left" w:pos="318"/>
              </w:tabs>
              <w:ind w:left="743"/>
              <w:jc w:val="both"/>
              <w:rPr>
                <w:rFonts w:eastAsia="Times New Roman" w:cs="Arial"/>
                <w:bCs/>
                <w:color w:val="000000"/>
                <w:sz w:val="16"/>
                <w:szCs w:val="16"/>
              </w:rPr>
            </w:pPr>
          </w:p>
          <w:p w14:paraId="6CD24619" w14:textId="7A3CDB23" w:rsidR="001931D7" w:rsidRDefault="00017188" w:rsidP="00017188">
            <w:pPr>
              <w:keepNext/>
              <w:widowControl w:val="0"/>
              <w:tabs>
                <w:tab w:val="left" w:pos="743"/>
              </w:tabs>
              <w:ind w:left="743" w:hanging="425"/>
              <w:jc w:val="both"/>
              <w:rPr>
                <w:rFonts w:eastAsia="Times New Roman" w:cs="Arial"/>
                <w:bCs/>
                <w:color w:val="000000"/>
              </w:rPr>
            </w:pPr>
            <w:r w:rsidRPr="0079194A">
              <w:rPr>
                <w:rFonts w:eastAsia="Times New Roman" w:cs="Arial"/>
                <w:bCs/>
                <w:color w:val="000000"/>
              </w:rPr>
              <w:t xml:space="preserve">(b)  </w:t>
            </w:r>
            <w:r w:rsidR="0071212F" w:rsidRPr="0079194A">
              <w:rPr>
                <w:rFonts w:eastAsia="Times New Roman" w:cs="Arial"/>
                <w:bCs/>
                <w:color w:val="000000"/>
              </w:rPr>
              <w:t xml:space="preserve">To </w:t>
            </w:r>
            <w:r w:rsidRPr="0079194A">
              <w:rPr>
                <w:rFonts w:eastAsia="Times New Roman" w:cs="Arial"/>
                <w:bCs/>
                <w:color w:val="000000"/>
              </w:rPr>
              <w:t>pr</w:t>
            </w:r>
            <w:r w:rsidR="001931D7">
              <w:rPr>
                <w:rFonts w:eastAsia="Times New Roman" w:cs="Arial"/>
                <w:bCs/>
                <w:color w:val="000000"/>
              </w:rPr>
              <w:t>ovide reassurance to members of the public and obtain statements (where necessary) in order to support the work of the Community Safety Team</w:t>
            </w:r>
            <w:r w:rsidR="00523353">
              <w:rPr>
                <w:rFonts w:eastAsia="Times New Roman" w:cs="Arial"/>
                <w:bCs/>
                <w:color w:val="000000"/>
              </w:rPr>
              <w:t xml:space="preserve"> or to promote the requirements of any legislative orders i.e. PSPOs.</w:t>
            </w:r>
          </w:p>
          <w:p w14:paraId="2A60958B" w14:textId="77777777" w:rsidR="000802FA" w:rsidRDefault="000802FA" w:rsidP="00017188">
            <w:pPr>
              <w:keepNext/>
              <w:widowControl w:val="0"/>
              <w:tabs>
                <w:tab w:val="left" w:pos="743"/>
              </w:tabs>
              <w:ind w:left="743" w:hanging="425"/>
              <w:jc w:val="both"/>
              <w:rPr>
                <w:rFonts w:eastAsia="Times New Roman" w:cs="Arial"/>
                <w:bCs/>
                <w:color w:val="000000"/>
              </w:rPr>
            </w:pPr>
          </w:p>
          <w:p w14:paraId="08BC4C70" w14:textId="700879C3" w:rsidR="0071212F" w:rsidRPr="0079194A" w:rsidRDefault="001931D7" w:rsidP="00017188">
            <w:pPr>
              <w:keepNext/>
              <w:widowControl w:val="0"/>
              <w:tabs>
                <w:tab w:val="left" w:pos="743"/>
              </w:tabs>
              <w:ind w:left="743" w:hanging="425"/>
              <w:jc w:val="both"/>
            </w:pPr>
            <w:r>
              <w:rPr>
                <w:rFonts w:eastAsia="Times New Roman" w:cs="Arial"/>
                <w:bCs/>
                <w:color w:val="000000"/>
              </w:rPr>
              <w:t>(</w:t>
            </w:r>
            <w:r w:rsidR="000802FA">
              <w:rPr>
                <w:rFonts w:eastAsia="Times New Roman" w:cs="Arial"/>
                <w:bCs/>
                <w:color w:val="000000"/>
              </w:rPr>
              <w:t>c</w:t>
            </w:r>
            <w:r>
              <w:rPr>
                <w:rFonts w:eastAsia="Times New Roman" w:cs="Arial"/>
                <w:bCs/>
                <w:color w:val="000000"/>
              </w:rPr>
              <w:t>)</w:t>
            </w:r>
            <w:r w:rsidR="000802FA">
              <w:rPr>
                <w:rFonts w:eastAsia="Times New Roman" w:cs="Arial"/>
                <w:bCs/>
                <w:color w:val="000000"/>
              </w:rPr>
              <w:t xml:space="preserve">   </w:t>
            </w:r>
            <w:r>
              <w:rPr>
                <w:rFonts w:eastAsia="Times New Roman" w:cs="Arial"/>
                <w:bCs/>
                <w:color w:val="000000"/>
              </w:rPr>
              <w:t>To</w:t>
            </w:r>
            <w:r w:rsidR="00017188" w:rsidRPr="0079194A">
              <w:rPr>
                <w:rFonts w:eastAsia="Times New Roman" w:cs="Arial"/>
                <w:bCs/>
                <w:color w:val="000000"/>
              </w:rPr>
              <w:t xml:space="preserve"> </w:t>
            </w:r>
            <w:r>
              <w:rPr>
                <w:rFonts w:eastAsia="Times New Roman" w:cs="Arial"/>
                <w:bCs/>
                <w:color w:val="000000"/>
              </w:rPr>
              <w:t>take appropriate and proportionate action</w:t>
            </w:r>
            <w:r w:rsidR="00017188" w:rsidRPr="0079194A">
              <w:t xml:space="preserve">, </w:t>
            </w:r>
            <w:r>
              <w:t>to</w:t>
            </w:r>
            <w:r w:rsidR="00017188" w:rsidRPr="0079194A">
              <w:t xml:space="preserve"> </w:t>
            </w:r>
            <w:r w:rsidR="0071212F" w:rsidRPr="0079194A">
              <w:rPr>
                <w:rFonts w:eastAsia="Times New Roman" w:cs="Arial"/>
                <w:bCs/>
                <w:color w:val="000000"/>
              </w:rPr>
              <w:t>identify, investigate and, resolve antisocial behaviour</w:t>
            </w:r>
            <w:r w:rsidR="00664977" w:rsidRPr="0079194A">
              <w:rPr>
                <w:rFonts w:eastAsia="Times New Roman" w:cs="Arial"/>
                <w:bCs/>
                <w:color w:val="000000"/>
              </w:rPr>
              <w:t xml:space="preserve"> issues </w:t>
            </w:r>
            <w:r w:rsidR="0071212F" w:rsidRPr="0079194A">
              <w:rPr>
                <w:rFonts w:eastAsia="Times New Roman" w:cs="Arial"/>
                <w:bCs/>
                <w:color w:val="000000"/>
              </w:rPr>
              <w:t>(e.g. under-age smoking and/or street drinking, cycling on footpaths, l</w:t>
            </w:r>
            <w:r w:rsidR="0071212F" w:rsidRPr="0079194A">
              <w:t>oitering, use of psychoactive substances and urinating and defecating in public)</w:t>
            </w:r>
            <w:r w:rsidR="00BC6074">
              <w:t xml:space="preserve"> utilising police </w:t>
            </w:r>
            <w:r w:rsidR="00523353">
              <w:t>accredited powers or council delegated authority.</w:t>
            </w:r>
          </w:p>
          <w:p w14:paraId="3ACD225B" w14:textId="77777777" w:rsidR="0071212F" w:rsidRPr="0079194A" w:rsidRDefault="0071212F" w:rsidP="0071212F">
            <w:pPr>
              <w:keepNext/>
              <w:widowControl w:val="0"/>
              <w:tabs>
                <w:tab w:val="left" w:pos="318"/>
              </w:tabs>
              <w:ind w:left="34"/>
              <w:jc w:val="both"/>
              <w:rPr>
                <w:rFonts w:eastAsia="Times New Roman" w:cs="Arial"/>
                <w:bCs/>
                <w:color w:val="000000"/>
                <w:sz w:val="16"/>
                <w:szCs w:val="16"/>
              </w:rPr>
            </w:pPr>
          </w:p>
          <w:p w14:paraId="6AABC357" w14:textId="61C08BC9" w:rsidR="00DB4FEC" w:rsidRPr="0079194A" w:rsidRDefault="00340D4B" w:rsidP="00017188">
            <w:pPr>
              <w:pStyle w:val="ListParagraph"/>
              <w:keepNext/>
              <w:widowControl w:val="0"/>
              <w:numPr>
                <w:ilvl w:val="0"/>
                <w:numId w:val="14"/>
              </w:numPr>
              <w:ind w:left="318" w:hanging="284"/>
              <w:jc w:val="both"/>
              <w:rPr>
                <w:rFonts w:eastAsia="Times New Roman" w:cs="Arial"/>
                <w:bCs/>
                <w:color w:val="000000"/>
              </w:rPr>
            </w:pPr>
            <w:r w:rsidRPr="0079194A">
              <w:rPr>
                <w:rFonts w:eastAsia="Times New Roman" w:cs="Arial"/>
                <w:bCs/>
                <w:color w:val="000000"/>
              </w:rPr>
              <w:t xml:space="preserve">To undertake </w:t>
            </w:r>
            <w:r w:rsidR="00B853F3">
              <w:rPr>
                <w:rFonts w:eastAsia="Times New Roman" w:cs="Arial"/>
                <w:bCs/>
                <w:color w:val="000000"/>
              </w:rPr>
              <w:t xml:space="preserve">general </w:t>
            </w:r>
            <w:r w:rsidR="000F5FE6" w:rsidRPr="0079194A">
              <w:rPr>
                <w:rFonts w:eastAsia="Times New Roman" w:cs="Arial"/>
                <w:bCs/>
                <w:color w:val="000000"/>
              </w:rPr>
              <w:t xml:space="preserve">community </w:t>
            </w:r>
            <w:r w:rsidRPr="0079194A">
              <w:rPr>
                <w:rFonts w:eastAsia="Times New Roman" w:cs="Arial"/>
                <w:bCs/>
                <w:color w:val="000000"/>
              </w:rPr>
              <w:t xml:space="preserve">patrols </w:t>
            </w:r>
            <w:r w:rsidR="00DB4FEC" w:rsidRPr="0079194A">
              <w:rPr>
                <w:rFonts w:eastAsia="Times New Roman" w:cs="Arial"/>
                <w:bCs/>
                <w:color w:val="000000"/>
              </w:rPr>
              <w:t>throughout the borough or designated areas –</w:t>
            </w:r>
          </w:p>
          <w:p w14:paraId="5A71C8FB" w14:textId="77777777" w:rsidR="00340D4B" w:rsidRPr="0079194A" w:rsidRDefault="00340D4B" w:rsidP="00340D4B">
            <w:pPr>
              <w:keepNext/>
              <w:widowControl w:val="0"/>
              <w:jc w:val="both"/>
              <w:rPr>
                <w:rFonts w:eastAsia="Times New Roman" w:cs="Arial"/>
                <w:bCs/>
                <w:color w:val="000000"/>
                <w:sz w:val="16"/>
                <w:szCs w:val="16"/>
              </w:rPr>
            </w:pPr>
          </w:p>
          <w:p w14:paraId="5A381FFF" w14:textId="77777777" w:rsidR="00664977" w:rsidRPr="0079194A" w:rsidRDefault="00440067" w:rsidP="00664977">
            <w:pPr>
              <w:pStyle w:val="ListParagraph"/>
              <w:keepNext/>
              <w:widowControl w:val="0"/>
              <w:numPr>
                <w:ilvl w:val="0"/>
                <w:numId w:val="7"/>
              </w:numPr>
              <w:jc w:val="both"/>
              <w:rPr>
                <w:rFonts w:eastAsia="Times New Roman" w:cs="Arial"/>
                <w:bCs/>
                <w:color w:val="000000"/>
              </w:rPr>
            </w:pPr>
            <w:r w:rsidRPr="0079194A">
              <w:rPr>
                <w:rFonts w:eastAsia="Times New Roman" w:cs="Arial"/>
                <w:bCs/>
                <w:color w:val="000000"/>
              </w:rPr>
              <w:t>T</w:t>
            </w:r>
            <w:r w:rsidR="00C55CA6" w:rsidRPr="0079194A">
              <w:rPr>
                <w:rFonts w:eastAsia="Times New Roman" w:cs="Arial"/>
                <w:bCs/>
                <w:color w:val="000000"/>
              </w:rPr>
              <w:t xml:space="preserve">o identify, investigate, </w:t>
            </w:r>
            <w:r w:rsidRPr="0079194A">
              <w:rPr>
                <w:rFonts w:eastAsia="Times New Roman" w:cs="Arial"/>
                <w:bCs/>
                <w:color w:val="000000"/>
              </w:rPr>
              <w:t xml:space="preserve">remove </w:t>
            </w:r>
            <w:r w:rsidR="00664977" w:rsidRPr="0079194A">
              <w:rPr>
                <w:rFonts w:eastAsia="Times New Roman" w:cs="Arial"/>
                <w:bCs/>
                <w:color w:val="000000"/>
              </w:rPr>
              <w:t>and/</w:t>
            </w:r>
            <w:r w:rsidRPr="0079194A">
              <w:rPr>
                <w:rFonts w:eastAsia="Times New Roman" w:cs="Arial"/>
                <w:bCs/>
                <w:color w:val="000000"/>
              </w:rPr>
              <w:t xml:space="preserve">or </w:t>
            </w:r>
            <w:r w:rsidR="00C55CA6" w:rsidRPr="0079194A">
              <w:rPr>
                <w:rFonts w:eastAsia="Times New Roman" w:cs="Arial"/>
                <w:bCs/>
                <w:color w:val="000000"/>
              </w:rPr>
              <w:t>resolve enviro-crime</w:t>
            </w:r>
            <w:r w:rsidR="00C23F68" w:rsidRPr="0079194A">
              <w:rPr>
                <w:rFonts w:eastAsia="Times New Roman" w:cs="Arial"/>
                <w:bCs/>
                <w:color w:val="000000"/>
              </w:rPr>
              <w:t>s</w:t>
            </w:r>
            <w:r w:rsidR="00363A2B" w:rsidRPr="0079194A">
              <w:rPr>
                <w:rFonts w:eastAsia="Times New Roman" w:cs="Arial"/>
                <w:bCs/>
                <w:color w:val="000000"/>
              </w:rPr>
              <w:t xml:space="preserve"> </w:t>
            </w:r>
            <w:r w:rsidR="007F7F1A" w:rsidRPr="0079194A">
              <w:rPr>
                <w:rFonts w:eastAsia="Times New Roman" w:cs="Arial"/>
                <w:bCs/>
                <w:color w:val="000000"/>
              </w:rPr>
              <w:t>(e.g. Dog fouling, un-taxed and/or abandoned vehicles, graffiti, fly-tipping, littering</w:t>
            </w:r>
            <w:r w:rsidR="000F5FE6" w:rsidRPr="0079194A">
              <w:rPr>
                <w:rFonts w:eastAsia="Times New Roman" w:cs="Arial"/>
                <w:bCs/>
                <w:color w:val="000000"/>
              </w:rPr>
              <w:t xml:space="preserve"> etc</w:t>
            </w:r>
            <w:r w:rsidR="007F7F1A" w:rsidRPr="0079194A">
              <w:rPr>
                <w:rFonts w:eastAsia="Times New Roman" w:cs="Arial"/>
                <w:bCs/>
                <w:color w:val="000000"/>
              </w:rPr>
              <w:t>)</w:t>
            </w:r>
            <w:r w:rsidR="00C23F68" w:rsidRPr="0079194A">
              <w:rPr>
                <w:rFonts w:eastAsia="Times New Roman" w:cs="Arial"/>
                <w:bCs/>
                <w:color w:val="000000"/>
              </w:rPr>
              <w:t xml:space="preserve"> </w:t>
            </w:r>
            <w:r w:rsidR="00664977" w:rsidRPr="0079194A">
              <w:t xml:space="preserve">by the most appropriate means; including, where appropriate, by </w:t>
            </w:r>
            <w:r w:rsidR="00664977" w:rsidRPr="0079194A">
              <w:rPr>
                <w:rFonts w:eastAsia="Times New Roman" w:cs="Arial"/>
                <w:bCs/>
                <w:color w:val="000000"/>
              </w:rPr>
              <w:lastRenderedPageBreak/>
              <w:t>enforcement action</w:t>
            </w:r>
            <w:r w:rsidR="00664977" w:rsidRPr="0079194A">
              <w:t>.</w:t>
            </w:r>
          </w:p>
          <w:p w14:paraId="3630592C" w14:textId="77777777" w:rsidR="00664977" w:rsidRPr="0079194A" w:rsidRDefault="00664977" w:rsidP="00DB4FEC">
            <w:pPr>
              <w:pStyle w:val="ListParagraph"/>
              <w:keepNext/>
              <w:widowControl w:val="0"/>
              <w:jc w:val="both"/>
              <w:rPr>
                <w:rFonts w:eastAsia="Times New Roman" w:cs="Arial"/>
                <w:bCs/>
                <w:color w:val="000000"/>
                <w:sz w:val="16"/>
                <w:szCs w:val="16"/>
              </w:rPr>
            </w:pPr>
          </w:p>
          <w:p w14:paraId="77D9B729" w14:textId="77777777" w:rsidR="00DB4FEC" w:rsidRPr="0079194A" w:rsidRDefault="00440067" w:rsidP="00026D27">
            <w:pPr>
              <w:pStyle w:val="ListParagraph"/>
              <w:keepNext/>
              <w:widowControl w:val="0"/>
              <w:numPr>
                <w:ilvl w:val="0"/>
                <w:numId w:val="7"/>
              </w:numPr>
              <w:jc w:val="both"/>
              <w:rPr>
                <w:rFonts w:eastAsia="Times New Roman" w:cs="Arial"/>
                <w:bCs/>
                <w:color w:val="000000"/>
              </w:rPr>
            </w:pPr>
            <w:r w:rsidRPr="0079194A">
              <w:rPr>
                <w:rFonts w:eastAsia="Times New Roman" w:cs="Arial"/>
                <w:bCs/>
                <w:color w:val="000000"/>
              </w:rPr>
              <w:t xml:space="preserve">To </w:t>
            </w:r>
            <w:r w:rsidR="00664977" w:rsidRPr="0079194A">
              <w:rPr>
                <w:rFonts w:eastAsia="Times New Roman" w:cs="Arial"/>
                <w:bCs/>
                <w:color w:val="000000"/>
              </w:rPr>
              <w:t>promote</w:t>
            </w:r>
            <w:r w:rsidR="000F5FE6" w:rsidRPr="0079194A">
              <w:rPr>
                <w:rFonts w:eastAsia="Times New Roman" w:cs="Arial"/>
                <w:bCs/>
                <w:color w:val="000000"/>
              </w:rPr>
              <w:t xml:space="preserve"> </w:t>
            </w:r>
            <w:r w:rsidR="00C55CA6" w:rsidRPr="0079194A">
              <w:rPr>
                <w:rFonts w:eastAsia="Times New Roman" w:cs="Arial"/>
                <w:bCs/>
                <w:color w:val="000000"/>
              </w:rPr>
              <w:t>and uphold</w:t>
            </w:r>
            <w:r w:rsidRPr="0079194A">
              <w:rPr>
                <w:rFonts w:eastAsia="Times New Roman" w:cs="Arial"/>
                <w:bCs/>
                <w:color w:val="000000"/>
              </w:rPr>
              <w:t xml:space="preserve"> the Council’s</w:t>
            </w:r>
            <w:r w:rsidR="00C55CA6" w:rsidRPr="0079194A">
              <w:rPr>
                <w:rFonts w:eastAsia="Times New Roman" w:cs="Arial"/>
                <w:bCs/>
                <w:color w:val="000000"/>
              </w:rPr>
              <w:t xml:space="preserve"> by-laws</w:t>
            </w:r>
            <w:r w:rsidR="00664977" w:rsidRPr="0079194A">
              <w:t xml:space="preserve"> by the most appropriate means; including, where appropriate, by </w:t>
            </w:r>
            <w:r w:rsidR="00664977" w:rsidRPr="0079194A">
              <w:rPr>
                <w:rFonts w:eastAsia="Times New Roman" w:cs="Arial"/>
                <w:bCs/>
                <w:color w:val="000000"/>
              </w:rPr>
              <w:t>enforcement action</w:t>
            </w:r>
            <w:r w:rsidR="00664977" w:rsidRPr="0079194A">
              <w:t>.</w:t>
            </w:r>
          </w:p>
          <w:p w14:paraId="7654995A" w14:textId="77777777" w:rsidR="00DB4FEC" w:rsidRPr="0079194A" w:rsidRDefault="00DB4FEC" w:rsidP="00DB4FEC">
            <w:pPr>
              <w:pStyle w:val="ListParagraph"/>
              <w:keepNext/>
              <w:widowControl w:val="0"/>
              <w:jc w:val="both"/>
              <w:rPr>
                <w:rFonts w:eastAsia="Times New Roman" w:cs="Arial"/>
                <w:bCs/>
                <w:color w:val="000000"/>
                <w:sz w:val="16"/>
                <w:szCs w:val="16"/>
              </w:rPr>
            </w:pPr>
          </w:p>
          <w:p w14:paraId="268BFC78" w14:textId="77777777" w:rsidR="00DB4FEC" w:rsidRDefault="00440067" w:rsidP="0071212F">
            <w:pPr>
              <w:pStyle w:val="ListParagraph"/>
              <w:keepNext/>
              <w:widowControl w:val="0"/>
              <w:numPr>
                <w:ilvl w:val="0"/>
                <w:numId w:val="7"/>
              </w:numPr>
              <w:jc w:val="both"/>
              <w:rPr>
                <w:rFonts w:eastAsia="Times New Roman" w:cs="Arial"/>
                <w:bCs/>
                <w:color w:val="000000"/>
              </w:rPr>
            </w:pPr>
            <w:r w:rsidRPr="0079194A">
              <w:rPr>
                <w:rFonts w:eastAsia="Times New Roman" w:cs="Arial"/>
                <w:bCs/>
                <w:color w:val="000000"/>
              </w:rPr>
              <w:t xml:space="preserve">To identify, </w:t>
            </w:r>
            <w:r w:rsidR="00BD4208" w:rsidRPr="0079194A">
              <w:rPr>
                <w:rFonts w:eastAsia="Times New Roman" w:cs="Arial"/>
                <w:bCs/>
                <w:color w:val="000000"/>
              </w:rPr>
              <w:t xml:space="preserve">resolve </w:t>
            </w:r>
            <w:r w:rsidRPr="0079194A">
              <w:rPr>
                <w:rFonts w:eastAsia="Times New Roman" w:cs="Arial"/>
                <w:bCs/>
                <w:color w:val="000000"/>
              </w:rPr>
              <w:t xml:space="preserve">and/or </w:t>
            </w:r>
            <w:r w:rsidR="00BD4208" w:rsidRPr="0079194A">
              <w:rPr>
                <w:rFonts w:eastAsia="Times New Roman" w:cs="Arial"/>
                <w:bCs/>
                <w:color w:val="000000"/>
              </w:rPr>
              <w:t xml:space="preserve">respond to </w:t>
            </w:r>
            <w:r w:rsidR="00DB4FEC" w:rsidRPr="0079194A">
              <w:rPr>
                <w:rFonts w:eastAsia="Times New Roman" w:cs="Arial"/>
                <w:bCs/>
                <w:color w:val="000000"/>
              </w:rPr>
              <w:t>other c</w:t>
            </w:r>
            <w:r w:rsidR="00090CAF" w:rsidRPr="0079194A">
              <w:rPr>
                <w:rFonts w:eastAsia="Times New Roman" w:cs="Arial"/>
                <w:bCs/>
                <w:color w:val="000000"/>
              </w:rPr>
              <w:t xml:space="preserve">ommunity and/or </w:t>
            </w:r>
            <w:r w:rsidRPr="0079194A">
              <w:rPr>
                <w:rFonts w:eastAsia="Times New Roman" w:cs="Arial"/>
                <w:bCs/>
                <w:color w:val="000000"/>
              </w:rPr>
              <w:t>environmental issues</w:t>
            </w:r>
            <w:r w:rsidR="00090CAF" w:rsidRPr="0079194A">
              <w:rPr>
                <w:rFonts w:eastAsia="Times New Roman" w:cs="Arial"/>
                <w:bCs/>
                <w:color w:val="000000"/>
              </w:rPr>
              <w:t>, defects</w:t>
            </w:r>
            <w:r w:rsidRPr="0079194A">
              <w:rPr>
                <w:rFonts w:eastAsia="Times New Roman" w:cs="Arial"/>
                <w:bCs/>
                <w:color w:val="000000"/>
              </w:rPr>
              <w:t xml:space="preserve"> and risks</w:t>
            </w:r>
            <w:r w:rsidR="00654044" w:rsidRPr="0079194A">
              <w:rPr>
                <w:rFonts w:eastAsia="Times New Roman" w:cs="Arial"/>
                <w:bCs/>
                <w:color w:val="000000"/>
              </w:rPr>
              <w:t xml:space="preserve"> as may be appropriate</w:t>
            </w:r>
            <w:r w:rsidR="000A460A" w:rsidRPr="0079194A">
              <w:rPr>
                <w:rFonts w:eastAsia="Times New Roman" w:cs="Arial"/>
                <w:bCs/>
                <w:color w:val="000000"/>
              </w:rPr>
              <w:t xml:space="preserve">; </w:t>
            </w:r>
            <w:r w:rsidR="0071212F" w:rsidRPr="0079194A">
              <w:rPr>
                <w:rFonts w:eastAsia="Times New Roman" w:cs="Arial"/>
                <w:bCs/>
                <w:color w:val="000000"/>
              </w:rPr>
              <w:t xml:space="preserve">taking </w:t>
            </w:r>
            <w:r w:rsidR="00BD4208" w:rsidRPr="0079194A">
              <w:rPr>
                <w:rFonts w:eastAsia="Times New Roman" w:cs="Arial"/>
                <w:bCs/>
                <w:color w:val="000000"/>
              </w:rPr>
              <w:t>such</w:t>
            </w:r>
            <w:r w:rsidR="0071212F" w:rsidRPr="0079194A">
              <w:rPr>
                <w:rFonts w:eastAsia="Times New Roman" w:cs="Arial"/>
                <w:bCs/>
                <w:color w:val="000000"/>
              </w:rPr>
              <w:t xml:space="preserve"> st</w:t>
            </w:r>
            <w:r w:rsidR="000A460A" w:rsidRPr="0079194A">
              <w:rPr>
                <w:rFonts w:eastAsia="Times New Roman" w:cs="Arial"/>
                <w:bCs/>
                <w:color w:val="000000"/>
              </w:rPr>
              <w:t>e</w:t>
            </w:r>
            <w:r w:rsidR="0071212F" w:rsidRPr="0079194A">
              <w:rPr>
                <w:rFonts w:eastAsia="Times New Roman" w:cs="Arial"/>
                <w:bCs/>
                <w:color w:val="000000"/>
              </w:rPr>
              <w:t xml:space="preserve">ps </w:t>
            </w:r>
            <w:r w:rsidR="00BD4208" w:rsidRPr="0079194A">
              <w:rPr>
                <w:rFonts w:eastAsia="Times New Roman" w:cs="Arial"/>
                <w:bCs/>
                <w:color w:val="000000"/>
              </w:rPr>
              <w:t xml:space="preserve">to </w:t>
            </w:r>
            <w:r w:rsidR="0071212F" w:rsidRPr="0079194A">
              <w:rPr>
                <w:rFonts w:eastAsia="Times New Roman" w:cs="Arial"/>
                <w:bCs/>
                <w:color w:val="000000"/>
              </w:rPr>
              <w:t xml:space="preserve">ensure </w:t>
            </w:r>
            <w:r w:rsidR="00654044" w:rsidRPr="0079194A">
              <w:rPr>
                <w:rFonts w:eastAsia="Times New Roman" w:cs="Arial"/>
                <w:bCs/>
                <w:color w:val="000000"/>
              </w:rPr>
              <w:t xml:space="preserve">community / environmental </w:t>
            </w:r>
            <w:r w:rsidR="000A460A" w:rsidRPr="0079194A">
              <w:rPr>
                <w:rFonts w:eastAsia="Times New Roman" w:cs="Arial"/>
                <w:bCs/>
                <w:color w:val="000000"/>
              </w:rPr>
              <w:t>safety</w:t>
            </w:r>
            <w:r w:rsidR="009A597F">
              <w:rPr>
                <w:rFonts w:eastAsia="Times New Roman" w:cs="Arial"/>
                <w:bCs/>
                <w:color w:val="000000"/>
              </w:rPr>
              <w:t>,</w:t>
            </w:r>
            <w:r w:rsidR="00654044" w:rsidRPr="0079194A">
              <w:rPr>
                <w:rFonts w:eastAsia="Times New Roman" w:cs="Arial"/>
                <w:bCs/>
                <w:color w:val="000000"/>
              </w:rPr>
              <w:t xml:space="preserve"> protection</w:t>
            </w:r>
            <w:r w:rsidR="00324144" w:rsidRPr="0079194A">
              <w:rPr>
                <w:rFonts w:eastAsia="Times New Roman" w:cs="Arial"/>
                <w:bCs/>
                <w:color w:val="000000"/>
              </w:rPr>
              <w:t xml:space="preserve"> </w:t>
            </w:r>
            <w:r w:rsidR="0079194A" w:rsidRPr="0079194A">
              <w:rPr>
                <w:rFonts w:eastAsia="Times New Roman" w:cs="Arial"/>
                <w:bCs/>
                <w:color w:val="000000"/>
              </w:rPr>
              <w:t>and</w:t>
            </w:r>
            <w:r w:rsidR="0079194A">
              <w:rPr>
                <w:rFonts w:eastAsia="Times New Roman" w:cs="Arial"/>
                <w:bCs/>
                <w:color w:val="000000"/>
              </w:rPr>
              <w:t>/or improvements</w:t>
            </w:r>
            <w:r w:rsidR="0079194A" w:rsidRPr="0079194A">
              <w:rPr>
                <w:rFonts w:eastAsia="Times New Roman" w:cs="Arial"/>
                <w:bCs/>
                <w:color w:val="000000"/>
              </w:rPr>
              <w:t xml:space="preserve"> </w:t>
            </w:r>
            <w:r w:rsidR="000A460A" w:rsidRPr="0079194A">
              <w:rPr>
                <w:rFonts w:eastAsia="Times New Roman" w:cs="Arial"/>
                <w:bCs/>
                <w:color w:val="000000"/>
              </w:rPr>
              <w:t>as appropriate</w:t>
            </w:r>
            <w:r w:rsidR="00BD4208" w:rsidRPr="0079194A">
              <w:rPr>
                <w:rFonts w:eastAsia="Times New Roman" w:cs="Arial"/>
                <w:bCs/>
                <w:color w:val="000000"/>
              </w:rPr>
              <w:t xml:space="preserve"> or</w:t>
            </w:r>
            <w:r w:rsidR="00654044" w:rsidRPr="0079194A">
              <w:rPr>
                <w:rFonts w:eastAsia="Times New Roman" w:cs="Arial"/>
                <w:bCs/>
                <w:color w:val="000000"/>
              </w:rPr>
              <w:t>,</w:t>
            </w:r>
            <w:r w:rsidR="00BD4208" w:rsidRPr="0079194A">
              <w:rPr>
                <w:rFonts w:eastAsia="Times New Roman" w:cs="Arial"/>
                <w:bCs/>
                <w:color w:val="000000"/>
              </w:rPr>
              <w:t xml:space="preserve"> as the case may be, to minimise or reduce the impact or risk</w:t>
            </w:r>
            <w:r w:rsidR="00017188" w:rsidRPr="0079194A">
              <w:rPr>
                <w:rFonts w:eastAsia="Times New Roman" w:cs="Arial"/>
                <w:bCs/>
                <w:color w:val="000000"/>
              </w:rPr>
              <w:t>s</w:t>
            </w:r>
            <w:r w:rsidR="00BD4208" w:rsidRPr="0079194A">
              <w:rPr>
                <w:rFonts w:eastAsia="Times New Roman" w:cs="Arial"/>
                <w:bCs/>
                <w:color w:val="000000"/>
              </w:rPr>
              <w:t xml:space="preserve"> concerned (e.g. reduce the risk of flooding).</w:t>
            </w:r>
          </w:p>
          <w:p w14:paraId="63615B49" w14:textId="77777777" w:rsidR="0079194A" w:rsidRPr="0079194A" w:rsidRDefault="0079194A" w:rsidP="0079194A">
            <w:pPr>
              <w:keepNext/>
              <w:widowControl w:val="0"/>
              <w:jc w:val="both"/>
              <w:rPr>
                <w:rFonts w:eastAsia="Times New Roman" w:cs="Arial"/>
                <w:bCs/>
                <w:color w:val="000000"/>
                <w:sz w:val="16"/>
                <w:szCs w:val="16"/>
              </w:rPr>
            </w:pPr>
          </w:p>
          <w:p w14:paraId="28F7FB9A" w14:textId="77777777" w:rsidR="00DB4FEC" w:rsidRPr="00DB07B6" w:rsidRDefault="00017188" w:rsidP="00017188">
            <w:pPr>
              <w:pStyle w:val="ListParagraph"/>
              <w:keepNext/>
              <w:widowControl w:val="0"/>
              <w:numPr>
                <w:ilvl w:val="0"/>
                <w:numId w:val="14"/>
              </w:numPr>
              <w:tabs>
                <w:tab w:val="left" w:pos="318"/>
              </w:tabs>
              <w:ind w:left="743" w:hanging="709"/>
              <w:jc w:val="both"/>
              <w:rPr>
                <w:rFonts w:eastAsia="Times New Roman" w:cs="Arial"/>
                <w:bCs/>
                <w:color w:val="000000"/>
              </w:rPr>
            </w:pPr>
            <w:r w:rsidRPr="00DB07B6">
              <w:rPr>
                <w:rFonts w:eastAsia="Times New Roman" w:cs="Arial"/>
                <w:bCs/>
                <w:color w:val="000000"/>
              </w:rPr>
              <w:t xml:space="preserve">(a)   </w:t>
            </w:r>
            <w:r w:rsidR="00DB4FEC" w:rsidRPr="00DB07B6">
              <w:rPr>
                <w:rFonts w:eastAsia="Times New Roman" w:cs="Arial"/>
                <w:bCs/>
                <w:color w:val="000000"/>
              </w:rPr>
              <w:t xml:space="preserve">To provide </w:t>
            </w:r>
            <w:r w:rsidRPr="00DB07B6">
              <w:rPr>
                <w:rFonts w:eastAsia="Times New Roman" w:cs="Arial"/>
                <w:bCs/>
                <w:color w:val="000000"/>
              </w:rPr>
              <w:t>a</w:t>
            </w:r>
            <w:r w:rsidR="00DB4FEC" w:rsidRPr="00DB07B6">
              <w:rPr>
                <w:rFonts w:eastAsia="Times New Roman" w:cs="Arial"/>
                <w:bCs/>
                <w:color w:val="000000"/>
              </w:rPr>
              <w:t>n effective stray dog service, including the collection, handling</w:t>
            </w:r>
            <w:r w:rsidRPr="00DB07B6">
              <w:rPr>
                <w:rFonts w:eastAsia="Times New Roman" w:cs="Arial"/>
                <w:bCs/>
                <w:color w:val="000000"/>
              </w:rPr>
              <w:t>, kennelling</w:t>
            </w:r>
            <w:r w:rsidR="00DB4FEC" w:rsidRPr="00DB07B6">
              <w:rPr>
                <w:rFonts w:eastAsia="Times New Roman" w:cs="Arial"/>
                <w:bCs/>
                <w:color w:val="000000"/>
              </w:rPr>
              <w:t xml:space="preserve"> and return of stray dogs</w:t>
            </w:r>
            <w:r w:rsidRPr="00DB07B6">
              <w:rPr>
                <w:rFonts w:eastAsia="Times New Roman" w:cs="Arial"/>
                <w:bCs/>
                <w:color w:val="000000"/>
              </w:rPr>
              <w:t xml:space="preserve"> to their owners</w:t>
            </w:r>
            <w:r w:rsidR="00DB4FEC" w:rsidRPr="00DB07B6">
              <w:rPr>
                <w:rFonts w:eastAsia="Times New Roman" w:cs="Arial"/>
                <w:bCs/>
                <w:color w:val="000000"/>
              </w:rPr>
              <w:t xml:space="preserve">, </w:t>
            </w:r>
            <w:r w:rsidRPr="00DB07B6">
              <w:rPr>
                <w:rFonts w:eastAsia="Times New Roman" w:cs="Arial"/>
                <w:bCs/>
                <w:color w:val="000000"/>
              </w:rPr>
              <w:t>and</w:t>
            </w:r>
            <w:r w:rsidR="00DB4FEC" w:rsidRPr="00DB07B6">
              <w:rPr>
                <w:rFonts w:eastAsia="Times New Roman" w:cs="Arial"/>
                <w:bCs/>
                <w:color w:val="000000"/>
              </w:rPr>
              <w:t xml:space="preserve"> the provision of follow-up advice, guidance and support as may be appropriate.</w:t>
            </w:r>
          </w:p>
          <w:p w14:paraId="4C7C14FE" w14:textId="77777777" w:rsidR="00DB4FEC" w:rsidRPr="00140ED4" w:rsidRDefault="00DB4FEC" w:rsidP="00017188">
            <w:pPr>
              <w:pStyle w:val="ListParagraph"/>
              <w:keepNext/>
              <w:widowControl w:val="0"/>
              <w:ind w:left="318" w:hanging="284"/>
              <w:jc w:val="both"/>
              <w:rPr>
                <w:rFonts w:eastAsia="Times New Roman" w:cs="Arial"/>
                <w:bCs/>
                <w:color w:val="000000"/>
                <w:sz w:val="16"/>
                <w:szCs w:val="16"/>
              </w:rPr>
            </w:pPr>
          </w:p>
          <w:p w14:paraId="4F3E2A24" w14:textId="77777777" w:rsidR="00A06B96" w:rsidRPr="00DB07B6" w:rsidRDefault="00017188" w:rsidP="00A06B96">
            <w:pPr>
              <w:keepNext/>
              <w:widowControl w:val="0"/>
              <w:tabs>
                <w:tab w:val="left" w:pos="743"/>
              </w:tabs>
              <w:ind w:left="743" w:hanging="425"/>
              <w:jc w:val="both"/>
            </w:pPr>
            <w:r w:rsidRPr="00DB07B6">
              <w:rPr>
                <w:rFonts w:eastAsia="Times New Roman" w:cs="Arial"/>
                <w:bCs/>
                <w:color w:val="000000"/>
              </w:rPr>
              <w:t xml:space="preserve">(b) </w:t>
            </w:r>
            <w:r w:rsidR="00A06B96">
              <w:rPr>
                <w:rFonts w:eastAsia="Times New Roman" w:cs="Arial"/>
                <w:bCs/>
                <w:color w:val="000000"/>
              </w:rPr>
              <w:t xml:space="preserve"> To investigate and resolve</w:t>
            </w:r>
            <w:r w:rsidR="00DB4FEC" w:rsidRPr="00DB07B6">
              <w:rPr>
                <w:rFonts w:eastAsia="Times New Roman" w:cs="Arial"/>
                <w:bCs/>
                <w:color w:val="000000"/>
              </w:rPr>
              <w:t>, as appropriate, dog-related complaints and service requests (e.g. dog fouling, complaints of straying</w:t>
            </w:r>
            <w:r w:rsidR="0079194A">
              <w:rPr>
                <w:rFonts w:eastAsia="Times New Roman" w:cs="Arial"/>
                <w:bCs/>
                <w:color w:val="000000"/>
              </w:rPr>
              <w:t xml:space="preserve"> or aggressive dogs</w:t>
            </w:r>
            <w:r w:rsidR="00DB4FEC" w:rsidRPr="00DB07B6">
              <w:rPr>
                <w:rFonts w:eastAsia="Times New Roman" w:cs="Arial"/>
                <w:bCs/>
                <w:color w:val="000000"/>
              </w:rPr>
              <w:t xml:space="preserve"> etc)</w:t>
            </w:r>
            <w:r w:rsidR="00A06B96" w:rsidRPr="00DB07B6">
              <w:t xml:space="preserve"> by the most appropriate means; including, where appropriate, by </w:t>
            </w:r>
            <w:r w:rsidR="00A06B96" w:rsidRPr="00DB07B6">
              <w:rPr>
                <w:rFonts w:eastAsia="Times New Roman" w:cs="Arial"/>
                <w:bCs/>
                <w:color w:val="000000"/>
              </w:rPr>
              <w:t>enforcement action</w:t>
            </w:r>
            <w:r w:rsidR="00A06B96" w:rsidRPr="00DB07B6">
              <w:t>.</w:t>
            </w:r>
          </w:p>
          <w:p w14:paraId="1EE38710" w14:textId="77777777" w:rsidR="00DB4FEC" w:rsidRPr="0079194A" w:rsidRDefault="00DB4FEC" w:rsidP="00017188">
            <w:pPr>
              <w:pStyle w:val="ListParagraph"/>
              <w:keepNext/>
              <w:widowControl w:val="0"/>
              <w:ind w:left="318" w:hanging="284"/>
              <w:jc w:val="both"/>
              <w:rPr>
                <w:rFonts w:eastAsia="Times New Roman" w:cs="Arial"/>
                <w:bCs/>
                <w:color w:val="000000"/>
                <w:sz w:val="16"/>
                <w:szCs w:val="16"/>
              </w:rPr>
            </w:pPr>
          </w:p>
          <w:p w14:paraId="19C13E71" w14:textId="77777777" w:rsidR="00C55CA6" w:rsidRPr="00DB07B6" w:rsidRDefault="00A90823" w:rsidP="00017188">
            <w:pPr>
              <w:pStyle w:val="ListParagraph"/>
              <w:keepNext/>
              <w:widowControl w:val="0"/>
              <w:numPr>
                <w:ilvl w:val="0"/>
                <w:numId w:val="14"/>
              </w:numPr>
              <w:ind w:left="318" w:hanging="284"/>
              <w:jc w:val="both"/>
              <w:rPr>
                <w:rFonts w:eastAsia="Times New Roman" w:cs="Arial"/>
                <w:bCs/>
                <w:color w:val="000000"/>
              </w:rPr>
            </w:pPr>
            <w:r w:rsidRPr="00DB07B6">
              <w:rPr>
                <w:rFonts w:eastAsia="Times New Roman" w:cs="Arial"/>
                <w:bCs/>
                <w:color w:val="000000"/>
              </w:rPr>
              <w:t>To li</w:t>
            </w:r>
            <w:r w:rsidR="00C55CA6" w:rsidRPr="00DB07B6">
              <w:rPr>
                <w:rFonts w:eastAsia="Times New Roman" w:cs="Arial"/>
                <w:bCs/>
                <w:color w:val="000000"/>
              </w:rPr>
              <w:t xml:space="preserve">aise and work with </w:t>
            </w:r>
            <w:r w:rsidR="000A460A" w:rsidRPr="00DB07B6">
              <w:rPr>
                <w:rFonts w:eastAsia="Times New Roman" w:cs="Arial"/>
                <w:bCs/>
                <w:color w:val="000000"/>
              </w:rPr>
              <w:t xml:space="preserve">key partners and </w:t>
            </w:r>
            <w:r w:rsidRPr="00DB07B6">
              <w:rPr>
                <w:rFonts w:eastAsia="Times New Roman" w:cs="Arial"/>
                <w:bCs/>
                <w:color w:val="000000"/>
              </w:rPr>
              <w:t xml:space="preserve">agencies (e.g. </w:t>
            </w:r>
            <w:r w:rsidR="00C55CA6" w:rsidRPr="00DB07B6">
              <w:rPr>
                <w:rFonts w:eastAsia="Times New Roman" w:cs="Arial"/>
                <w:bCs/>
                <w:color w:val="000000"/>
              </w:rPr>
              <w:t xml:space="preserve">the police, interest groups, </w:t>
            </w:r>
            <w:r w:rsidR="000A460A" w:rsidRPr="00DB07B6">
              <w:rPr>
                <w:rFonts w:eastAsia="Times New Roman" w:cs="Arial"/>
                <w:bCs/>
                <w:color w:val="000000"/>
              </w:rPr>
              <w:t>housing associations</w:t>
            </w:r>
            <w:r w:rsidR="00C55CA6" w:rsidRPr="00DB07B6">
              <w:rPr>
                <w:rFonts w:eastAsia="Times New Roman" w:cs="Arial"/>
                <w:bCs/>
                <w:color w:val="000000"/>
              </w:rPr>
              <w:t xml:space="preserve">, and </w:t>
            </w:r>
            <w:r w:rsidR="000A460A" w:rsidRPr="00DB07B6">
              <w:rPr>
                <w:rFonts w:eastAsia="Times New Roman" w:cs="Arial"/>
                <w:bCs/>
                <w:color w:val="000000"/>
              </w:rPr>
              <w:t xml:space="preserve">other </w:t>
            </w:r>
            <w:r w:rsidR="00C55CA6" w:rsidRPr="00DB07B6">
              <w:rPr>
                <w:rFonts w:eastAsia="Times New Roman" w:cs="Arial"/>
                <w:bCs/>
                <w:color w:val="000000"/>
              </w:rPr>
              <w:t>government bodies</w:t>
            </w:r>
            <w:r w:rsidRPr="00DB07B6">
              <w:rPr>
                <w:rFonts w:eastAsia="Times New Roman" w:cs="Arial"/>
                <w:bCs/>
                <w:color w:val="000000"/>
              </w:rPr>
              <w:t>),</w:t>
            </w:r>
            <w:r w:rsidR="00C55CA6" w:rsidRPr="00DB07B6">
              <w:rPr>
                <w:rFonts w:eastAsia="Times New Roman" w:cs="Arial"/>
                <w:bCs/>
                <w:color w:val="000000"/>
              </w:rPr>
              <w:t xml:space="preserve"> to </w:t>
            </w:r>
            <w:r w:rsidRPr="00DB07B6">
              <w:rPr>
                <w:rFonts w:eastAsia="Times New Roman" w:cs="Arial"/>
                <w:bCs/>
                <w:color w:val="000000"/>
              </w:rPr>
              <w:t xml:space="preserve">deter </w:t>
            </w:r>
            <w:r w:rsidR="00017188" w:rsidRPr="00DB07B6">
              <w:rPr>
                <w:rFonts w:eastAsia="Times New Roman" w:cs="Arial"/>
                <w:bCs/>
                <w:color w:val="000000"/>
              </w:rPr>
              <w:t xml:space="preserve">enviro-crime, </w:t>
            </w:r>
            <w:r w:rsidRPr="00DB07B6">
              <w:rPr>
                <w:rFonts w:eastAsia="Times New Roman" w:cs="Arial"/>
                <w:bCs/>
                <w:color w:val="000000"/>
              </w:rPr>
              <w:t>anti-social behaviour,</w:t>
            </w:r>
            <w:r w:rsidR="00363A2B" w:rsidRPr="00DB07B6">
              <w:rPr>
                <w:rFonts w:eastAsia="Times New Roman" w:cs="Arial"/>
                <w:bCs/>
                <w:color w:val="000000"/>
              </w:rPr>
              <w:t xml:space="preserve"> homelessness, </w:t>
            </w:r>
            <w:r w:rsidR="00017188" w:rsidRPr="00DB07B6">
              <w:rPr>
                <w:rFonts w:eastAsia="Times New Roman" w:cs="Arial"/>
                <w:bCs/>
                <w:color w:val="000000"/>
              </w:rPr>
              <w:t xml:space="preserve">and </w:t>
            </w:r>
            <w:r w:rsidRPr="00DB07B6">
              <w:rPr>
                <w:rFonts w:eastAsia="Times New Roman" w:cs="Arial"/>
                <w:bCs/>
                <w:color w:val="000000"/>
              </w:rPr>
              <w:t>improve and e</w:t>
            </w:r>
            <w:r w:rsidR="00C55CA6" w:rsidRPr="00DB07B6">
              <w:rPr>
                <w:rFonts w:eastAsia="Times New Roman" w:cs="Arial"/>
                <w:bCs/>
                <w:color w:val="000000"/>
              </w:rPr>
              <w:t xml:space="preserve">nhance </w:t>
            </w:r>
            <w:r w:rsidRPr="00DB07B6">
              <w:rPr>
                <w:rFonts w:eastAsia="Times New Roman" w:cs="Arial"/>
                <w:bCs/>
                <w:color w:val="000000"/>
              </w:rPr>
              <w:t>the environment.</w:t>
            </w:r>
          </w:p>
          <w:p w14:paraId="25852F6C" w14:textId="77777777" w:rsidR="00542341" w:rsidRPr="00A06B96" w:rsidRDefault="00542341" w:rsidP="00A06B96">
            <w:pPr>
              <w:keepNext/>
              <w:widowControl w:val="0"/>
              <w:jc w:val="both"/>
              <w:rPr>
                <w:rFonts w:eastAsia="Times New Roman" w:cs="Arial"/>
                <w:color w:val="000000" w:themeColor="text1"/>
                <w:spacing w:val="-2"/>
                <w:sz w:val="16"/>
                <w:szCs w:val="16"/>
                <w:lang w:eastAsia="en-GB"/>
              </w:rPr>
            </w:pPr>
          </w:p>
        </w:tc>
        <w:tc>
          <w:tcPr>
            <w:tcW w:w="1325" w:type="dxa"/>
            <w:vAlign w:val="center"/>
          </w:tcPr>
          <w:p w14:paraId="017908D2" w14:textId="77777777" w:rsidR="008658C4" w:rsidRDefault="00A0146B" w:rsidP="00A0146B">
            <w:pPr>
              <w:jc w:val="center"/>
            </w:pPr>
            <w:r>
              <w:lastRenderedPageBreak/>
              <w:t>Daily</w:t>
            </w:r>
          </w:p>
        </w:tc>
      </w:tr>
      <w:tr w:rsidR="00542341" w14:paraId="76641348" w14:textId="77777777" w:rsidTr="0013747C">
        <w:trPr>
          <w:trHeight w:val="851"/>
          <w:jc w:val="center"/>
        </w:trPr>
        <w:tc>
          <w:tcPr>
            <w:tcW w:w="2291" w:type="dxa"/>
            <w:shd w:val="clear" w:color="auto" w:fill="B9CDE5"/>
          </w:tcPr>
          <w:p w14:paraId="042250E6" w14:textId="77777777" w:rsidR="00542341" w:rsidRDefault="00542341" w:rsidP="005209F2">
            <w:pPr>
              <w:keepNext/>
              <w:widowControl w:val="0"/>
              <w:jc w:val="both"/>
              <w:outlineLvl w:val="0"/>
              <w:rPr>
                <w:rFonts w:eastAsia="Times New Roman" w:cs="Times New Roman"/>
                <w:b/>
                <w:bCs/>
                <w:iCs/>
                <w:color w:val="000000"/>
                <w:sz w:val="16"/>
                <w:szCs w:val="16"/>
              </w:rPr>
            </w:pPr>
            <w:r w:rsidRPr="005209F2">
              <w:rPr>
                <w:rFonts w:eastAsia="Times New Roman" w:cs="Times New Roman"/>
                <w:b/>
                <w:bCs/>
                <w:iCs/>
                <w:color w:val="000000"/>
                <w:sz w:val="16"/>
                <w:szCs w:val="16"/>
              </w:rPr>
              <w:t>Compliance</w:t>
            </w:r>
            <w:r>
              <w:rPr>
                <w:rFonts w:eastAsia="Times New Roman" w:cs="Times New Roman"/>
                <w:b/>
                <w:bCs/>
                <w:iCs/>
                <w:color w:val="000000"/>
                <w:sz w:val="16"/>
                <w:szCs w:val="16"/>
              </w:rPr>
              <w:t xml:space="preserve"> &amp; </w:t>
            </w:r>
          </w:p>
          <w:p w14:paraId="3386275D" w14:textId="77777777" w:rsidR="00542341" w:rsidRPr="005209F2" w:rsidRDefault="00542341" w:rsidP="005209F2">
            <w:pPr>
              <w:keepNext/>
              <w:widowControl w:val="0"/>
              <w:jc w:val="both"/>
              <w:outlineLvl w:val="0"/>
              <w:rPr>
                <w:rFonts w:eastAsia="Times New Roman" w:cs="Times New Roman"/>
                <w:bCs/>
                <w:color w:val="000000"/>
                <w:sz w:val="16"/>
                <w:szCs w:val="16"/>
              </w:rPr>
            </w:pPr>
            <w:r>
              <w:rPr>
                <w:rFonts w:eastAsia="Times New Roman" w:cs="Times New Roman"/>
                <w:b/>
                <w:bCs/>
                <w:iCs/>
                <w:color w:val="000000"/>
                <w:sz w:val="16"/>
                <w:szCs w:val="16"/>
              </w:rPr>
              <w:t>E</w:t>
            </w:r>
            <w:r w:rsidRPr="005209F2">
              <w:rPr>
                <w:rFonts w:eastAsia="Times New Roman" w:cs="Times New Roman"/>
                <w:b/>
                <w:bCs/>
                <w:iCs/>
                <w:color w:val="000000"/>
                <w:sz w:val="16"/>
                <w:szCs w:val="16"/>
              </w:rPr>
              <w:t xml:space="preserve">nforcement </w:t>
            </w:r>
            <w:r>
              <w:rPr>
                <w:rFonts w:eastAsia="Times New Roman" w:cs="Times New Roman"/>
                <w:b/>
                <w:bCs/>
                <w:iCs/>
                <w:color w:val="000000"/>
                <w:sz w:val="16"/>
                <w:szCs w:val="16"/>
              </w:rPr>
              <w:t>A</w:t>
            </w:r>
            <w:r w:rsidRPr="005209F2">
              <w:rPr>
                <w:rFonts w:eastAsia="Times New Roman" w:cs="Times New Roman"/>
                <w:b/>
                <w:bCs/>
                <w:iCs/>
                <w:color w:val="000000"/>
                <w:sz w:val="16"/>
                <w:szCs w:val="16"/>
              </w:rPr>
              <w:t>ctivities</w:t>
            </w:r>
          </w:p>
          <w:p w14:paraId="3CA0E587" w14:textId="77777777" w:rsidR="00542341" w:rsidRPr="00B12ACD" w:rsidRDefault="00542341" w:rsidP="00B74589">
            <w:pPr>
              <w:rPr>
                <w:b/>
                <w:sz w:val="16"/>
                <w:szCs w:val="16"/>
              </w:rPr>
            </w:pPr>
          </w:p>
        </w:tc>
        <w:tc>
          <w:tcPr>
            <w:tcW w:w="7724" w:type="dxa"/>
            <w:vAlign w:val="center"/>
          </w:tcPr>
          <w:p w14:paraId="039239DC" w14:textId="77777777" w:rsidR="00A0146B" w:rsidRPr="00DB07B6" w:rsidRDefault="00A0146B" w:rsidP="009A1825">
            <w:pPr>
              <w:keepNext/>
              <w:widowControl w:val="0"/>
              <w:tabs>
                <w:tab w:val="num" w:pos="2576"/>
              </w:tabs>
              <w:jc w:val="both"/>
              <w:outlineLvl w:val="0"/>
              <w:rPr>
                <w:rFonts w:ascii="Calibri" w:eastAsia="Times New Roman" w:hAnsi="Calibri" w:cs="Times New Roman"/>
                <w:bCs/>
                <w:color w:val="000000"/>
                <w:sz w:val="16"/>
                <w:szCs w:val="16"/>
              </w:rPr>
            </w:pPr>
          </w:p>
          <w:p w14:paraId="1BC26592" w14:textId="77777777" w:rsidR="00A0146B" w:rsidRPr="00DB07B6" w:rsidRDefault="00CC40A2" w:rsidP="00DB07B6">
            <w:pPr>
              <w:pStyle w:val="ListParagraph"/>
              <w:keepNext/>
              <w:widowControl w:val="0"/>
              <w:numPr>
                <w:ilvl w:val="0"/>
                <w:numId w:val="17"/>
              </w:numPr>
              <w:jc w:val="both"/>
              <w:outlineLvl w:val="0"/>
              <w:rPr>
                <w:rFonts w:ascii="Calibri" w:eastAsia="Times New Roman" w:hAnsi="Calibri" w:cs="Times New Roman"/>
                <w:bCs/>
                <w:color w:val="000000"/>
              </w:rPr>
            </w:pPr>
            <w:r w:rsidRPr="00DB07B6">
              <w:rPr>
                <w:rFonts w:eastAsia="Times New Roman" w:cs="Times New Roman"/>
                <w:bCs/>
                <w:color w:val="000000"/>
              </w:rPr>
              <w:t>To respond</w:t>
            </w:r>
            <w:r w:rsidR="009A1825" w:rsidRPr="00DB07B6">
              <w:rPr>
                <w:rFonts w:eastAsia="Times New Roman" w:cs="Times New Roman"/>
                <w:bCs/>
                <w:color w:val="000000"/>
              </w:rPr>
              <w:t xml:space="preserve"> to</w:t>
            </w:r>
            <w:r w:rsidRPr="00DB07B6">
              <w:rPr>
                <w:rFonts w:eastAsia="Times New Roman" w:cs="Times New Roman"/>
                <w:bCs/>
                <w:color w:val="000000"/>
              </w:rPr>
              <w:t xml:space="preserve">, investigate and </w:t>
            </w:r>
            <w:r w:rsidR="00A0146B" w:rsidRPr="00DB07B6">
              <w:rPr>
                <w:rFonts w:eastAsia="Times New Roman" w:cs="Times New Roman"/>
                <w:bCs/>
                <w:color w:val="000000"/>
              </w:rPr>
              <w:t>resolve</w:t>
            </w:r>
            <w:r w:rsidR="00DB4FEC" w:rsidRPr="00DB07B6">
              <w:rPr>
                <w:rFonts w:eastAsia="Times New Roman" w:cs="Times New Roman"/>
                <w:bCs/>
                <w:color w:val="000000"/>
              </w:rPr>
              <w:t xml:space="preserve"> enviro</w:t>
            </w:r>
            <w:r w:rsidR="00067C66" w:rsidRPr="00DB07B6">
              <w:rPr>
                <w:rFonts w:eastAsia="Times New Roman" w:cs="Times New Roman"/>
                <w:bCs/>
                <w:color w:val="000000"/>
              </w:rPr>
              <w:t>-crime</w:t>
            </w:r>
            <w:r w:rsidR="00DB4FEC" w:rsidRPr="00DB07B6">
              <w:rPr>
                <w:rFonts w:eastAsia="Times New Roman" w:cs="Times New Roman"/>
                <w:bCs/>
                <w:color w:val="000000"/>
              </w:rPr>
              <w:t xml:space="preserve"> and ASB</w:t>
            </w:r>
            <w:r w:rsidRPr="00DB07B6">
              <w:rPr>
                <w:rFonts w:eastAsia="Times New Roman" w:cs="Times New Roman"/>
                <w:bCs/>
                <w:color w:val="000000"/>
              </w:rPr>
              <w:t xml:space="preserve">–related complaints, </w:t>
            </w:r>
            <w:r w:rsidR="00A0146B" w:rsidRPr="00DB07B6">
              <w:rPr>
                <w:rFonts w:eastAsia="Times New Roman" w:cs="Times New Roman"/>
                <w:bCs/>
                <w:color w:val="000000"/>
              </w:rPr>
              <w:t>service r</w:t>
            </w:r>
            <w:r w:rsidR="00DB4FEC" w:rsidRPr="00DB07B6">
              <w:rPr>
                <w:rFonts w:eastAsia="Times New Roman" w:cs="Times New Roman"/>
                <w:bCs/>
                <w:color w:val="000000"/>
              </w:rPr>
              <w:t xml:space="preserve">equests </w:t>
            </w:r>
            <w:r w:rsidRPr="00DB07B6">
              <w:rPr>
                <w:rFonts w:eastAsia="Times New Roman" w:cs="Times New Roman"/>
                <w:bCs/>
                <w:color w:val="000000"/>
              </w:rPr>
              <w:t xml:space="preserve">and </w:t>
            </w:r>
            <w:r w:rsidR="00067C66" w:rsidRPr="00DB07B6">
              <w:rPr>
                <w:rFonts w:eastAsia="Times New Roman" w:cs="Times New Roman"/>
                <w:bCs/>
                <w:color w:val="000000"/>
              </w:rPr>
              <w:t>associated</w:t>
            </w:r>
            <w:r w:rsidR="00C23F68" w:rsidRPr="00DB07B6">
              <w:rPr>
                <w:rFonts w:eastAsia="Times New Roman" w:cs="Times New Roman"/>
                <w:bCs/>
                <w:color w:val="000000"/>
              </w:rPr>
              <w:t xml:space="preserve"> enquiries </w:t>
            </w:r>
            <w:r w:rsidR="00C23F68" w:rsidRPr="00DB07B6">
              <w:rPr>
                <w:rFonts w:ascii="Calibri" w:eastAsia="Times New Roman" w:hAnsi="Calibri" w:cs="Times New Roman"/>
                <w:szCs w:val="20"/>
                <w:lang w:eastAsia="en-GB"/>
              </w:rPr>
              <w:t>by the most appropriate means.</w:t>
            </w:r>
          </w:p>
          <w:p w14:paraId="0BBF51CE" w14:textId="77777777" w:rsidR="00A0146B" w:rsidRPr="00DB07B6" w:rsidRDefault="00A0146B" w:rsidP="007059B0">
            <w:pPr>
              <w:keepNext/>
              <w:widowControl w:val="0"/>
              <w:tabs>
                <w:tab w:val="num" w:pos="2576"/>
              </w:tabs>
              <w:ind w:left="318" w:hanging="284"/>
              <w:jc w:val="both"/>
              <w:outlineLvl w:val="0"/>
              <w:rPr>
                <w:rFonts w:ascii="Calibri" w:eastAsia="Times New Roman" w:hAnsi="Calibri" w:cs="Times New Roman"/>
                <w:bCs/>
                <w:color w:val="000000"/>
                <w:sz w:val="16"/>
                <w:szCs w:val="16"/>
              </w:rPr>
            </w:pPr>
          </w:p>
          <w:p w14:paraId="45B2156A" w14:textId="77777777" w:rsidR="00A0146B" w:rsidRPr="00DB07B6" w:rsidRDefault="00A06B96" w:rsidP="00DB07B6">
            <w:pPr>
              <w:pStyle w:val="ListParagraph"/>
              <w:keepNext/>
              <w:widowControl w:val="0"/>
              <w:numPr>
                <w:ilvl w:val="0"/>
                <w:numId w:val="17"/>
              </w:numPr>
              <w:jc w:val="both"/>
              <w:outlineLvl w:val="0"/>
              <w:rPr>
                <w:rFonts w:ascii="Calibri" w:eastAsia="Times New Roman" w:hAnsi="Calibri" w:cs="Times New Roman"/>
                <w:bCs/>
                <w:color w:val="000000"/>
              </w:rPr>
            </w:pPr>
            <w:r>
              <w:rPr>
                <w:rFonts w:ascii="Calibri" w:eastAsia="Times New Roman" w:hAnsi="Calibri" w:cs="Times New Roman"/>
                <w:lang w:eastAsia="en-GB"/>
              </w:rPr>
              <w:t>T</w:t>
            </w:r>
            <w:r w:rsidR="00A0146B" w:rsidRPr="00DB07B6">
              <w:rPr>
                <w:rFonts w:ascii="Calibri" w:eastAsia="Times New Roman" w:hAnsi="Calibri" w:cs="Times New Roman"/>
                <w:lang w:eastAsia="en-GB"/>
              </w:rPr>
              <w:t xml:space="preserve">o gather, handle and prepare evidence of </w:t>
            </w:r>
            <w:r w:rsidR="00C23F68" w:rsidRPr="00DB07B6">
              <w:rPr>
                <w:rFonts w:ascii="Calibri" w:eastAsia="Times New Roman" w:hAnsi="Calibri" w:cs="Times New Roman"/>
                <w:lang w:eastAsia="en-GB"/>
              </w:rPr>
              <w:t xml:space="preserve">enviro-crime </w:t>
            </w:r>
            <w:r w:rsidR="00A0146B" w:rsidRPr="00DB07B6">
              <w:rPr>
                <w:rFonts w:ascii="Calibri" w:eastAsia="Times New Roman" w:hAnsi="Calibri" w:cs="Times New Roman"/>
                <w:lang w:eastAsia="en-GB"/>
              </w:rPr>
              <w:t xml:space="preserve">and/or inappropriate behaviour(s) </w:t>
            </w:r>
            <w:r>
              <w:rPr>
                <w:rFonts w:ascii="Calibri" w:eastAsia="Times New Roman" w:hAnsi="Calibri" w:cs="Times New Roman"/>
                <w:lang w:eastAsia="en-GB"/>
              </w:rPr>
              <w:t>w</w:t>
            </w:r>
            <w:r w:rsidRPr="00DB07B6">
              <w:rPr>
                <w:rFonts w:ascii="Calibri" w:eastAsia="Times New Roman" w:hAnsi="Calibri" w:cs="Times New Roman"/>
                <w:szCs w:val="20"/>
                <w:lang w:eastAsia="en-GB"/>
              </w:rPr>
              <w:t>here appropriate</w:t>
            </w:r>
            <w:r w:rsidRPr="00DB07B6">
              <w:rPr>
                <w:rFonts w:ascii="Calibri" w:eastAsia="Times New Roman" w:hAnsi="Calibri" w:cs="Times New Roman"/>
                <w:lang w:eastAsia="en-GB"/>
              </w:rPr>
              <w:t xml:space="preserve"> </w:t>
            </w:r>
            <w:r w:rsidR="00A0146B" w:rsidRPr="00DB07B6">
              <w:rPr>
                <w:rFonts w:ascii="Calibri" w:eastAsia="Times New Roman" w:hAnsi="Calibri" w:cs="Times New Roman"/>
                <w:lang w:eastAsia="en-GB"/>
              </w:rPr>
              <w:t>(e.g.</w:t>
            </w:r>
            <w:r w:rsidR="00A0146B" w:rsidRPr="00DB07B6">
              <w:rPr>
                <w:rFonts w:ascii="Calibri" w:eastAsia="Times New Roman" w:hAnsi="Calibri" w:cs="Arial"/>
              </w:rPr>
              <w:t xml:space="preserve"> photographs, formal witness statements, carrying out formal interviews, including interviews under caution etc).</w:t>
            </w:r>
          </w:p>
          <w:p w14:paraId="5BEC6B95" w14:textId="77777777" w:rsidR="00DB4FEC" w:rsidRPr="00140ED4" w:rsidRDefault="00DB4FEC" w:rsidP="007059B0">
            <w:pPr>
              <w:pStyle w:val="ListParagraph"/>
              <w:keepNext/>
              <w:widowControl w:val="0"/>
              <w:tabs>
                <w:tab w:val="num" w:pos="2576"/>
              </w:tabs>
              <w:ind w:left="318" w:hanging="284"/>
              <w:jc w:val="both"/>
              <w:outlineLvl w:val="0"/>
              <w:rPr>
                <w:rFonts w:ascii="Calibri" w:eastAsia="Times New Roman" w:hAnsi="Calibri" w:cs="Times New Roman"/>
                <w:bCs/>
                <w:color w:val="000000"/>
                <w:sz w:val="16"/>
                <w:szCs w:val="16"/>
              </w:rPr>
            </w:pPr>
          </w:p>
          <w:p w14:paraId="17E8186F" w14:textId="77777777" w:rsidR="00DB4FEC" w:rsidRPr="00DB07B6" w:rsidRDefault="00DB4FEC" w:rsidP="00DB07B6">
            <w:pPr>
              <w:pStyle w:val="ListParagraph"/>
              <w:keepNext/>
              <w:widowControl w:val="0"/>
              <w:numPr>
                <w:ilvl w:val="0"/>
                <w:numId w:val="17"/>
              </w:numPr>
              <w:jc w:val="both"/>
              <w:rPr>
                <w:rFonts w:ascii="Calibri" w:eastAsia="Times New Roman" w:hAnsi="Calibri" w:cs="Arial"/>
                <w:bCs/>
                <w:color w:val="000000"/>
              </w:rPr>
            </w:pPr>
            <w:r w:rsidRPr="00DB07B6">
              <w:rPr>
                <w:rFonts w:ascii="Calibri" w:eastAsia="Times New Roman" w:hAnsi="Calibri" w:cs="Arial"/>
                <w:bCs/>
                <w:color w:val="000000"/>
              </w:rPr>
              <w:t>Where appropriate, to</w:t>
            </w:r>
            <w:r w:rsidR="009A1825" w:rsidRPr="00DB07B6">
              <w:rPr>
                <w:rFonts w:ascii="Calibri" w:eastAsia="Times New Roman" w:hAnsi="Calibri" w:cs="Arial"/>
                <w:bCs/>
                <w:color w:val="000000"/>
              </w:rPr>
              <w:t xml:space="preserve"> issue w</w:t>
            </w:r>
            <w:r w:rsidRPr="00DB07B6">
              <w:rPr>
                <w:rFonts w:ascii="Calibri" w:eastAsia="Times New Roman" w:hAnsi="Calibri" w:cs="Arial"/>
                <w:bCs/>
                <w:color w:val="000000"/>
              </w:rPr>
              <w:t>arning notices and/or Fixed Pena</w:t>
            </w:r>
            <w:r w:rsidR="00CC40A2" w:rsidRPr="00DB07B6">
              <w:rPr>
                <w:rFonts w:ascii="Calibri" w:eastAsia="Times New Roman" w:hAnsi="Calibri" w:cs="Arial"/>
                <w:bCs/>
                <w:color w:val="000000"/>
              </w:rPr>
              <w:t>lty Notice’s (FPN’s) for enviro-</w:t>
            </w:r>
            <w:r w:rsidRPr="00DB07B6">
              <w:rPr>
                <w:rFonts w:ascii="Calibri" w:eastAsia="Times New Roman" w:hAnsi="Calibri" w:cs="Arial"/>
                <w:bCs/>
                <w:color w:val="000000"/>
              </w:rPr>
              <w:t>crime and</w:t>
            </w:r>
            <w:r w:rsidR="00CC40A2" w:rsidRPr="00DB07B6">
              <w:rPr>
                <w:rFonts w:ascii="Calibri" w:eastAsia="Times New Roman" w:hAnsi="Calibri" w:cs="Arial"/>
                <w:bCs/>
                <w:color w:val="000000"/>
              </w:rPr>
              <w:t>/or</w:t>
            </w:r>
            <w:r w:rsidR="00C23F68" w:rsidRPr="00DB07B6">
              <w:rPr>
                <w:rFonts w:ascii="Calibri" w:eastAsia="Times New Roman" w:hAnsi="Calibri" w:cs="Arial"/>
                <w:bCs/>
                <w:color w:val="000000"/>
              </w:rPr>
              <w:t xml:space="preserve"> anti-social behaviour or make referral for prosecution</w:t>
            </w:r>
            <w:r w:rsidR="00E77191">
              <w:rPr>
                <w:rFonts w:ascii="Calibri" w:eastAsia="Times New Roman" w:hAnsi="Calibri" w:cs="Arial"/>
                <w:bCs/>
                <w:color w:val="000000"/>
              </w:rPr>
              <w:t xml:space="preserve"> or other enforcement option as appropriate</w:t>
            </w:r>
            <w:r w:rsidR="00C23F68" w:rsidRPr="00DB07B6">
              <w:rPr>
                <w:rFonts w:ascii="Calibri" w:eastAsia="Times New Roman" w:hAnsi="Calibri" w:cs="Arial"/>
                <w:bCs/>
                <w:color w:val="000000"/>
              </w:rPr>
              <w:t>.</w:t>
            </w:r>
          </w:p>
          <w:p w14:paraId="3DFE23FB" w14:textId="77777777" w:rsidR="00A0146B" w:rsidRPr="00DB07B6" w:rsidRDefault="00A0146B" w:rsidP="007059B0">
            <w:pPr>
              <w:keepNext/>
              <w:widowControl w:val="0"/>
              <w:tabs>
                <w:tab w:val="num" w:pos="2576"/>
              </w:tabs>
              <w:ind w:left="318" w:hanging="284"/>
              <w:jc w:val="both"/>
              <w:outlineLvl w:val="0"/>
              <w:rPr>
                <w:rFonts w:ascii="Calibri" w:eastAsia="Times New Roman" w:hAnsi="Calibri" w:cs="Times New Roman"/>
                <w:bCs/>
                <w:color w:val="000000"/>
                <w:sz w:val="16"/>
                <w:szCs w:val="16"/>
              </w:rPr>
            </w:pPr>
          </w:p>
          <w:p w14:paraId="59B71CDD" w14:textId="77777777" w:rsidR="00A0146B" w:rsidRPr="00DB07B6" w:rsidRDefault="00CC40A2" w:rsidP="00DB07B6">
            <w:pPr>
              <w:pStyle w:val="ListParagraph"/>
              <w:keepNext/>
              <w:widowControl w:val="0"/>
              <w:numPr>
                <w:ilvl w:val="0"/>
                <w:numId w:val="17"/>
              </w:numPr>
              <w:jc w:val="both"/>
              <w:outlineLvl w:val="0"/>
              <w:rPr>
                <w:rFonts w:ascii="Calibri" w:eastAsia="Times New Roman" w:hAnsi="Calibri" w:cs="Times New Roman"/>
                <w:bCs/>
                <w:color w:val="000000"/>
              </w:rPr>
            </w:pPr>
            <w:r w:rsidRPr="00DB07B6">
              <w:rPr>
                <w:rFonts w:ascii="Calibri" w:eastAsia="Times New Roman" w:hAnsi="Calibri" w:cs="Arial"/>
                <w:bCs/>
                <w:color w:val="000000"/>
              </w:rPr>
              <w:t>Where appropriate, t</w:t>
            </w:r>
            <w:r w:rsidR="00A0146B" w:rsidRPr="00DB07B6">
              <w:rPr>
                <w:rFonts w:ascii="Calibri" w:eastAsia="Times New Roman" w:hAnsi="Calibri" w:cs="Times New Roman"/>
                <w:bCs/>
                <w:color w:val="000000"/>
              </w:rPr>
              <w:t xml:space="preserve">o prepare for and represent the Council at </w:t>
            </w:r>
            <w:r w:rsidRPr="00DB07B6">
              <w:rPr>
                <w:rFonts w:ascii="Calibri" w:eastAsia="Times New Roman" w:hAnsi="Calibri" w:cs="Times New Roman"/>
                <w:bCs/>
                <w:color w:val="000000"/>
              </w:rPr>
              <w:t>Court</w:t>
            </w:r>
            <w:r w:rsidR="00A0146B" w:rsidRPr="00DB07B6">
              <w:rPr>
                <w:rFonts w:ascii="Calibri" w:eastAsia="Times New Roman" w:hAnsi="Calibri" w:cs="Times New Roman"/>
                <w:bCs/>
                <w:color w:val="000000"/>
              </w:rPr>
              <w:t xml:space="preserve"> (including prosecution and appeal hearings) as may be </w:t>
            </w:r>
            <w:r w:rsidRPr="00DB07B6">
              <w:rPr>
                <w:rFonts w:ascii="Calibri" w:eastAsia="Times New Roman" w:hAnsi="Calibri" w:cs="Times New Roman"/>
                <w:bCs/>
                <w:color w:val="000000"/>
              </w:rPr>
              <w:t>required</w:t>
            </w:r>
            <w:r w:rsidR="00A0146B" w:rsidRPr="00DB07B6">
              <w:rPr>
                <w:rFonts w:ascii="Calibri" w:eastAsia="Times New Roman" w:hAnsi="Calibri" w:cs="Times New Roman"/>
                <w:bCs/>
                <w:color w:val="000000"/>
              </w:rPr>
              <w:t>.</w:t>
            </w:r>
          </w:p>
          <w:p w14:paraId="60DB2B77" w14:textId="77777777" w:rsidR="00A0146B" w:rsidRPr="00DB07B6" w:rsidRDefault="00A0146B" w:rsidP="00A0146B">
            <w:pPr>
              <w:keepNext/>
              <w:widowControl w:val="0"/>
              <w:tabs>
                <w:tab w:val="num" w:pos="2576"/>
              </w:tabs>
              <w:jc w:val="both"/>
              <w:outlineLvl w:val="0"/>
              <w:rPr>
                <w:rFonts w:ascii="Calibri" w:eastAsia="Times New Roman" w:hAnsi="Calibri" w:cs="Times New Roman"/>
                <w:bCs/>
                <w:color w:val="000000"/>
                <w:sz w:val="16"/>
                <w:szCs w:val="16"/>
              </w:rPr>
            </w:pPr>
            <w:r w:rsidRPr="00DB07B6">
              <w:rPr>
                <w:rFonts w:ascii="Calibri" w:eastAsia="Times New Roman" w:hAnsi="Calibri" w:cs="Times New Roman"/>
                <w:bCs/>
                <w:color w:val="000000"/>
                <w:sz w:val="16"/>
                <w:szCs w:val="16"/>
              </w:rPr>
              <w:t xml:space="preserve"> </w:t>
            </w:r>
          </w:p>
        </w:tc>
        <w:tc>
          <w:tcPr>
            <w:tcW w:w="1325" w:type="dxa"/>
            <w:vAlign w:val="center"/>
          </w:tcPr>
          <w:p w14:paraId="531F649F" w14:textId="77777777" w:rsidR="00542341" w:rsidRDefault="00A0146B" w:rsidP="00DD5015">
            <w:pPr>
              <w:jc w:val="center"/>
            </w:pPr>
            <w:r>
              <w:t>As required</w:t>
            </w:r>
          </w:p>
        </w:tc>
      </w:tr>
      <w:tr w:rsidR="00542341" w14:paraId="56E41D9F" w14:textId="77777777" w:rsidTr="0013747C">
        <w:trPr>
          <w:trHeight w:val="567"/>
          <w:jc w:val="center"/>
        </w:trPr>
        <w:tc>
          <w:tcPr>
            <w:tcW w:w="2291" w:type="dxa"/>
            <w:shd w:val="clear" w:color="auto" w:fill="B9CDE5"/>
          </w:tcPr>
          <w:p w14:paraId="7844A418" w14:textId="77777777" w:rsidR="00542341" w:rsidRDefault="00542341" w:rsidP="00DC74C6">
            <w:pPr>
              <w:rPr>
                <w:b/>
                <w:sz w:val="16"/>
                <w:szCs w:val="16"/>
              </w:rPr>
            </w:pPr>
            <w:r>
              <w:rPr>
                <w:b/>
                <w:sz w:val="16"/>
                <w:szCs w:val="16"/>
              </w:rPr>
              <w:t xml:space="preserve">Other Duties </w:t>
            </w:r>
          </w:p>
          <w:p w14:paraId="7C581F22" w14:textId="77777777" w:rsidR="00542341" w:rsidRPr="00B12ACD" w:rsidRDefault="00542341" w:rsidP="00DC74C6">
            <w:pPr>
              <w:rPr>
                <w:b/>
                <w:sz w:val="16"/>
                <w:szCs w:val="16"/>
              </w:rPr>
            </w:pPr>
            <w:r>
              <w:rPr>
                <w:b/>
                <w:sz w:val="16"/>
                <w:szCs w:val="16"/>
              </w:rPr>
              <w:t>&amp; Responsibilities</w:t>
            </w:r>
          </w:p>
        </w:tc>
        <w:tc>
          <w:tcPr>
            <w:tcW w:w="7724" w:type="dxa"/>
            <w:vAlign w:val="center"/>
          </w:tcPr>
          <w:p w14:paraId="5BAF4347" w14:textId="77777777" w:rsidR="00A06B96" w:rsidRDefault="00A06B96" w:rsidP="00A06B96">
            <w:pPr>
              <w:pStyle w:val="ListParagraph"/>
              <w:keepNext/>
              <w:widowControl w:val="0"/>
              <w:numPr>
                <w:ilvl w:val="0"/>
                <w:numId w:val="14"/>
              </w:numPr>
              <w:ind w:left="459" w:hanging="425"/>
              <w:jc w:val="both"/>
              <w:rPr>
                <w:rFonts w:eastAsia="Times New Roman" w:cs="Arial"/>
                <w:bCs/>
                <w:color w:val="000000"/>
              </w:rPr>
            </w:pPr>
            <w:r w:rsidRPr="00A06B96">
              <w:rPr>
                <w:rFonts w:eastAsia="Times New Roman" w:cs="Arial"/>
                <w:bCs/>
                <w:color w:val="000000"/>
              </w:rPr>
              <w:t>To promote the community patrol service in all work activity, engaging with members of the public, partners and other services as appropriate.</w:t>
            </w:r>
          </w:p>
          <w:p w14:paraId="6DB4D23B" w14:textId="77777777" w:rsidR="00A06B96" w:rsidRDefault="00A06B96" w:rsidP="00A06B96">
            <w:pPr>
              <w:pStyle w:val="ListParagraph"/>
              <w:keepNext/>
              <w:widowControl w:val="0"/>
              <w:ind w:left="459"/>
              <w:jc w:val="both"/>
              <w:rPr>
                <w:rFonts w:eastAsia="Times New Roman" w:cs="Arial"/>
                <w:bCs/>
                <w:color w:val="000000"/>
              </w:rPr>
            </w:pPr>
          </w:p>
          <w:p w14:paraId="4CF220A9" w14:textId="77777777" w:rsidR="00A06B96" w:rsidRPr="00A06B96" w:rsidRDefault="00542341"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eastAsia="Times New Roman" w:hAnsi="Calibri" w:cs="Times New Roman"/>
                <w:bCs/>
                <w:color w:val="000000"/>
              </w:rPr>
              <w:t xml:space="preserve">To assist in the development, review and implementation of </w:t>
            </w:r>
            <w:r w:rsidR="00DB4FEC" w:rsidRPr="00A06B96">
              <w:rPr>
                <w:rFonts w:ascii="Calibri" w:eastAsia="Times New Roman" w:hAnsi="Calibri" w:cs="Times New Roman"/>
                <w:bCs/>
                <w:color w:val="000000"/>
              </w:rPr>
              <w:t>service</w:t>
            </w:r>
            <w:r w:rsidRPr="00A06B96">
              <w:rPr>
                <w:rFonts w:ascii="Calibri" w:eastAsia="Times New Roman" w:hAnsi="Calibri" w:cs="Times New Roman"/>
                <w:bCs/>
                <w:color w:val="000000"/>
              </w:rPr>
              <w:t xml:space="preserve"> policies, procedures, specifications and</w:t>
            </w:r>
            <w:r w:rsidR="00DB07B6" w:rsidRPr="00A06B96">
              <w:rPr>
                <w:rFonts w:ascii="Calibri" w:eastAsia="Times New Roman" w:hAnsi="Calibri" w:cs="Times New Roman"/>
                <w:bCs/>
                <w:color w:val="000000"/>
              </w:rPr>
              <w:t xml:space="preserve">/or guidance </w:t>
            </w:r>
            <w:r w:rsidR="00A06B96" w:rsidRPr="00A06B96">
              <w:rPr>
                <w:rFonts w:eastAsia="Times New Roman" w:cs="Arial"/>
                <w:bCs/>
                <w:color w:val="000000"/>
              </w:rPr>
              <w:t xml:space="preserve">and </w:t>
            </w:r>
            <w:r w:rsidR="00E77191">
              <w:rPr>
                <w:rFonts w:eastAsia="Times New Roman" w:cs="Arial"/>
                <w:bCs/>
                <w:color w:val="000000"/>
              </w:rPr>
              <w:t xml:space="preserve">to </w:t>
            </w:r>
            <w:r w:rsidR="00A06B96" w:rsidRPr="00A06B96">
              <w:rPr>
                <w:rFonts w:eastAsia="Times New Roman" w:cs="Arial"/>
                <w:bCs/>
                <w:color w:val="000000"/>
              </w:rPr>
              <w:t>contribute to the development of the service</w:t>
            </w:r>
            <w:r w:rsidR="00E77191">
              <w:rPr>
                <w:rFonts w:eastAsia="Times New Roman" w:cs="Arial"/>
                <w:bCs/>
                <w:color w:val="000000"/>
              </w:rPr>
              <w:t xml:space="preserve"> generally</w:t>
            </w:r>
            <w:r w:rsidR="00DB07B6" w:rsidRPr="00A06B96">
              <w:rPr>
                <w:rFonts w:ascii="Calibri" w:eastAsia="Times New Roman" w:hAnsi="Calibri" w:cs="Times New Roman"/>
                <w:bCs/>
                <w:color w:val="000000"/>
              </w:rPr>
              <w:t>.</w:t>
            </w:r>
          </w:p>
          <w:p w14:paraId="7FDBDDB7" w14:textId="77777777" w:rsidR="00A06B96" w:rsidRPr="00A06B96" w:rsidRDefault="00A06B96" w:rsidP="00A06B96">
            <w:pPr>
              <w:pStyle w:val="ListParagraph"/>
              <w:rPr>
                <w:rFonts w:ascii="Calibri" w:eastAsia="Times New Roman" w:hAnsi="Calibri" w:cs="Times New Roman"/>
                <w:bCs/>
                <w:color w:val="000000"/>
              </w:rPr>
            </w:pPr>
          </w:p>
          <w:p w14:paraId="30D5AC05"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eastAsia="Times New Roman" w:hAnsi="Calibri" w:cs="Times New Roman"/>
                <w:bCs/>
                <w:color w:val="000000"/>
              </w:rPr>
              <w:t xml:space="preserve">To assist in the gathering, collation, analysis and monitoring of relevant data and information to help inform </w:t>
            </w:r>
            <w:r w:rsidR="00DB4FEC" w:rsidRPr="00A06B96">
              <w:rPr>
                <w:rFonts w:ascii="Calibri" w:eastAsia="Times New Roman" w:hAnsi="Calibri" w:cs="Times New Roman"/>
                <w:bCs/>
                <w:color w:val="000000"/>
              </w:rPr>
              <w:t xml:space="preserve">service </w:t>
            </w:r>
            <w:r w:rsidRPr="00A06B96">
              <w:rPr>
                <w:rFonts w:ascii="Calibri" w:eastAsia="Times New Roman" w:hAnsi="Calibri" w:cs="Times New Roman"/>
                <w:bCs/>
                <w:color w:val="000000"/>
              </w:rPr>
              <w:t>policies, procedures, specifications and/or guidance as may be required.</w:t>
            </w:r>
          </w:p>
          <w:p w14:paraId="1034FD15" w14:textId="77777777" w:rsidR="00A06B96" w:rsidRPr="00A06B96" w:rsidRDefault="00A06B96" w:rsidP="00A06B96">
            <w:pPr>
              <w:pStyle w:val="ListParagraph"/>
              <w:rPr>
                <w:rFonts w:ascii="Calibri" w:eastAsia="Times New Roman" w:hAnsi="Calibri" w:cs="Times New Roman"/>
                <w:bCs/>
                <w:color w:val="000000"/>
              </w:rPr>
            </w:pPr>
          </w:p>
          <w:p w14:paraId="5BDDCA1F"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eastAsia="Times New Roman" w:hAnsi="Calibri" w:cs="Times New Roman"/>
                <w:bCs/>
                <w:color w:val="000000"/>
              </w:rPr>
              <w:t>To assist in the preparation and publication of relevant guidance and/or other information for members of the public and other interested parties as may be required; inclusive of information for the Council’s website.</w:t>
            </w:r>
          </w:p>
          <w:p w14:paraId="669FE9A4" w14:textId="77777777" w:rsidR="00A06B96" w:rsidRPr="00A06B96" w:rsidRDefault="00A06B96" w:rsidP="00A06B96">
            <w:pPr>
              <w:pStyle w:val="ListParagraph"/>
              <w:rPr>
                <w:rFonts w:eastAsia="Times New Roman" w:cs="Times New Roman"/>
                <w:szCs w:val="20"/>
                <w:lang w:eastAsia="en-GB"/>
              </w:rPr>
            </w:pPr>
          </w:p>
          <w:p w14:paraId="1FD32560"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eastAsia="Times New Roman" w:cs="Times New Roman"/>
                <w:szCs w:val="20"/>
                <w:lang w:eastAsia="en-GB"/>
              </w:rPr>
              <w:t xml:space="preserve">To liaise and work in partnership with other corporate services, external agencies, and any other relevant bodies in respect of </w:t>
            </w:r>
            <w:r w:rsidR="00DB4FEC" w:rsidRPr="00A06B96">
              <w:rPr>
                <w:rFonts w:eastAsia="Times New Roman" w:cs="Times New Roman"/>
                <w:szCs w:val="20"/>
                <w:lang w:eastAsia="en-GB"/>
              </w:rPr>
              <w:t>service</w:t>
            </w:r>
            <w:r w:rsidRPr="00A06B96">
              <w:rPr>
                <w:rFonts w:eastAsia="Times New Roman" w:cs="Times New Roman"/>
                <w:szCs w:val="20"/>
                <w:lang w:eastAsia="en-GB"/>
              </w:rPr>
              <w:t xml:space="preserve"> functions and any </w:t>
            </w:r>
            <w:r w:rsidRPr="00A06B96">
              <w:rPr>
                <w:rFonts w:eastAsia="Times New Roman" w:cs="Times New Roman"/>
                <w:szCs w:val="20"/>
                <w:lang w:eastAsia="en-GB"/>
              </w:rPr>
              <w:lastRenderedPageBreak/>
              <w:t>other</w:t>
            </w:r>
            <w:r w:rsidR="00A06B96" w:rsidRPr="00A06B96">
              <w:rPr>
                <w:rFonts w:eastAsia="Times New Roman" w:cs="Times New Roman"/>
                <w:szCs w:val="20"/>
                <w:lang w:eastAsia="en-GB"/>
              </w:rPr>
              <w:t xml:space="preserve"> projects that may be allocated from time to time.</w:t>
            </w:r>
          </w:p>
          <w:p w14:paraId="024DA3D4" w14:textId="77777777" w:rsidR="00A06B96" w:rsidRPr="00A06B96" w:rsidRDefault="00A06B96" w:rsidP="00A06B96">
            <w:pPr>
              <w:pStyle w:val="ListParagraph"/>
              <w:rPr>
                <w:rFonts w:ascii="Calibri" w:eastAsia="Times New Roman" w:hAnsi="Calibri" w:cs="Times New Roman"/>
                <w:bCs/>
                <w:color w:val="000000"/>
              </w:rPr>
            </w:pPr>
          </w:p>
          <w:p w14:paraId="7792A838"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eastAsia="Times New Roman" w:hAnsi="Calibri" w:cs="Times New Roman"/>
                <w:bCs/>
                <w:color w:val="000000"/>
              </w:rPr>
              <w:t>To prepare and issue all necessary correspondence, documents, information and/or guidance (e.g. emails, letters, reports, evidence, court case files etc) necessary in exercise of the role.</w:t>
            </w:r>
          </w:p>
          <w:p w14:paraId="504C72FE" w14:textId="77777777" w:rsidR="00A06B96" w:rsidRPr="00A06B96" w:rsidRDefault="00A06B96" w:rsidP="00A06B96">
            <w:pPr>
              <w:pStyle w:val="ListParagraph"/>
              <w:rPr>
                <w:rFonts w:ascii="Calibri" w:hAnsi="Calibri" w:cs="Arial"/>
                <w:color w:val="000000"/>
              </w:rPr>
            </w:pPr>
          </w:p>
          <w:p w14:paraId="1FE4546A" w14:textId="21EC478E"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hAnsi="Calibri" w:cs="Arial"/>
                <w:color w:val="000000"/>
              </w:rPr>
              <w:t xml:space="preserve">To ensure that all activities are suitably </w:t>
            </w:r>
            <w:r w:rsidR="00B853F3" w:rsidRPr="00A06B96">
              <w:rPr>
                <w:rFonts w:ascii="Calibri" w:hAnsi="Calibri" w:cs="Arial"/>
                <w:color w:val="000000"/>
              </w:rPr>
              <w:t>recorded,</w:t>
            </w:r>
            <w:r w:rsidRPr="00A06B96">
              <w:rPr>
                <w:rFonts w:ascii="Calibri" w:hAnsi="Calibri" w:cs="Arial"/>
                <w:color w:val="000000"/>
              </w:rPr>
              <w:t xml:space="preserve"> and information is reliable, accurate, complete, timely and is securely handled, redacted and/or stored to maintain confidentiality where applicable.</w:t>
            </w:r>
          </w:p>
          <w:p w14:paraId="15872DB1" w14:textId="77777777" w:rsidR="00A06B96" w:rsidRPr="00A06B96" w:rsidRDefault="00A06B96" w:rsidP="00A06B96">
            <w:pPr>
              <w:pStyle w:val="ListParagraph"/>
              <w:rPr>
                <w:sz w:val="23"/>
                <w:szCs w:val="23"/>
              </w:rPr>
            </w:pPr>
          </w:p>
          <w:p w14:paraId="7DF0A834"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sz w:val="23"/>
                <w:szCs w:val="23"/>
              </w:rPr>
              <w:t>To help implement new regulations and legislation as required.</w:t>
            </w:r>
          </w:p>
          <w:p w14:paraId="1471C8FB" w14:textId="77777777" w:rsidR="00A06B96" w:rsidRPr="00A06B96" w:rsidRDefault="00A06B96" w:rsidP="00A06B96">
            <w:pPr>
              <w:pStyle w:val="ListParagraph"/>
              <w:rPr>
                <w:rFonts w:ascii="Calibri" w:eastAsia="Times New Roman" w:hAnsi="Calibri" w:cs="Times New Roman"/>
                <w:bCs/>
                <w:color w:val="000000"/>
              </w:rPr>
            </w:pPr>
          </w:p>
          <w:p w14:paraId="6C3802D9" w14:textId="77777777" w:rsidR="00A06B96" w:rsidRPr="00A06B96" w:rsidRDefault="00A0146B" w:rsidP="00A06B96">
            <w:pPr>
              <w:pStyle w:val="ListParagraph"/>
              <w:keepNext/>
              <w:widowControl w:val="0"/>
              <w:numPr>
                <w:ilvl w:val="0"/>
                <w:numId w:val="14"/>
              </w:numPr>
              <w:ind w:left="459" w:hanging="425"/>
              <w:jc w:val="both"/>
              <w:rPr>
                <w:rFonts w:eastAsia="Times New Roman" w:cs="Arial"/>
                <w:bCs/>
                <w:color w:val="000000"/>
              </w:rPr>
            </w:pPr>
            <w:r w:rsidRPr="00A06B96">
              <w:rPr>
                <w:rFonts w:ascii="Calibri" w:eastAsia="Times New Roman" w:hAnsi="Calibri" w:cs="Times New Roman"/>
                <w:bCs/>
                <w:color w:val="000000"/>
              </w:rPr>
              <w:t>To administer payments</w:t>
            </w:r>
            <w:r w:rsidRPr="00A06B96">
              <w:rPr>
                <w:rFonts w:ascii="Calibri" w:hAnsi="Calibri"/>
              </w:rPr>
              <w:t xml:space="preserve"> as required</w:t>
            </w:r>
            <w:r w:rsidRPr="00A06B96">
              <w:rPr>
                <w:rFonts w:ascii="Calibri" w:eastAsia="Times New Roman" w:hAnsi="Calibri" w:cs="Times New Roman"/>
                <w:bCs/>
                <w:color w:val="000000"/>
              </w:rPr>
              <w:t>.</w:t>
            </w:r>
          </w:p>
          <w:p w14:paraId="3BD22B7B" w14:textId="77777777" w:rsidR="00A06B96" w:rsidRPr="00A06B96" w:rsidRDefault="00A06B96" w:rsidP="00A06B96">
            <w:pPr>
              <w:pStyle w:val="ListParagraph"/>
              <w:rPr>
                <w:rFonts w:eastAsia="Times New Roman" w:cs="Arial"/>
                <w:bCs/>
                <w:color w:val="000000"/>
              </w:rPr>
            </w:pPr>
          </w:p>
          <w:p w14:paraId="08DACFD9" w14:textId="77777777" w:rsidR="00A06B96" w:rsidRDefault="00A06B96" w:rsidP="00A06B96">
            <w:pPr>
              <w:pStyle w:val="ListParagraph"/>
              <w:keepNext/>
              <w:widowControl w:val="0"/>
              <w:numPr>
                <w:ilvl w:val="0"/>
                <w:numId w:val="14"/>
              </w:numPr>
              <w:ind w:left="459" w:hanging="425"/>
              <w:jc w:val="both"/>
              <w:rPr>
                <w:rFonts w:eastAsia="Times New Roman" w:cs="Arial"/>
                <w:bCs/>
                <w:color w:val="000000"/>
              </w:rPr>
            </w:pPr>
            <w:r w:rsidRPr="00A06B96">
              <w:rPr>
                <w:rFonts w:eastAsia="Times New Roman" w:cs="Arial"/>
                <w:bCs/>
                <w:color w:val="000000"/>
              </w:rPr>
              <w:t xml:space="preserve">To attend, assist and support corporate events and activities (e.g. Fireworks night, Victoria Day, Donkey Derby, Military Parades and other key events). </w:t>
            </w:r>
            <w:r w:rsidRPr="00A06B96">
              <w:rPr>
                <w:rFonts w:eastAsia="Times New Roman" w:cs="Arial"/>
                <w:b/>
                <w:bCs/>
                <w:color w:val="000000"/>
              </w:rPr>
              <w:t>NB:</w:t>
            </w:r>
            <w:r w:rsidRPr="00A06B96">
              <w:rPr>
                <w:rFonts w:eastAsia="Times New Roman" w:cs="Arial"/>
                <w:bCs/>
                <w:color w:val="000000"/>
              </w:rPr>
              <w:t xml:space="preserve"> This may involve additional weekend and public holiday working.</w:t>
            </w:r>
          </w:p>
          <w:p w14:paraId="4D647A38" w14:textId="77777777" w:rsidR="00A06B96" w:rsidRPr="00A06B96" w:rsidRDefault="00A06B96" w:rsidP="00A06B96">
            <w:pPr>
              <w:pStyle w:val="ListParagraph"/>
              <w:rPr>
                <w:rFonts w:eastAsia="Times New Roman" w:cs="Arial"/>
                <w:bCs/>
                <w:color w:val="000000"/>
              </w:rPr>
            </w:pPr>
          </w:p>
          <w:p w14:paraId="22B18DA3" w14:textId="77777777" w:rsidR="00FE6890" w:rsidRPr="00A06B96" w:rsidRDefault="00FE6890" w:rsidP="00A06B96">
            <w:pPr>
              <w:pStyle w:val="ListParagraph"/>
              <w:keepNext/>
              <w:widowControl w:val="0"/>
              <w:numPr>
                <w:ilvl w:val="0"/>
                <w:numId w:val="14"/>
              </w:numPr>
              <w:ind w:left="459" w:hanging="425"/>
              <w:jc w:val="both"/>
              <w:rPr>
                <w:rFonts w:eastAsia="Times New Roman" w:cs="Arial"/>
                <w:bCs/>
                <w:color w:val="000000"/>
              </w:rPr>
            </w:pPr>
            <w:r w:rsidRPr="00A06B96">
              <w:rPr>
                <w:rFonts w:eastAsia="Times New Roman" w:cs="Arial"/>
                <w:bCs/>
                <w:color w:val="000000"/>
              </w:rPr>
              <w:t>To assist the Council in response to any civil contingency and/or emergency as may be appropriate or directed.</w:t>
            </w:r>
          </w:p>
          <w:p w14:paraId="10937125" w14:textId="77777777" w:rsidR="009A1825" w:rsidRPr="00A06B96" w:rsidRDefault="009A1825" w:rsidP="00A06B96">
            <w:pPr>
              <w:keepNext/>
              <w:widowControl w:val="0"/>
              <w:jc w:val="both"/>
              <w:rPr>
                <w:rFonts w:ascii="Calibri" w:eastAsia="Times New Roman" w:hAnsi="Calibri" w:cs="Arial"/>
                <w:spacing w:val="-2"/>
                <w:lang w:eastAsia="en-GB"/>
              </w:rPr>
            </w:pPr>
          </w:p>
        </w:tc>
        <w:tc>
          <w:tcPr>
            <w:tcW w:w="1325" w:type="dxa"/>
            <w:vAlign w:val="center"/>
          </w:tcPr>
          <w:p w14:paraId="0368647F" w14:textId="77777777" w:rsidR="00542341" w:rsidRDefault="00A0146B" w:rsidP="00DD5015">
            <w:pPr>
              <w:jc w:val="center"/>
            </w:pPr>
            <w:r>
              <w:lastRenderedPageBreak/>
              <w:t>Daily / As required</w:t>
            </w:r>
          </w:p>
        </w:tc>
      </w:tr>
      <w:tr w:rsidR="006302BC" w:rsidRPr="006302BC" w14:paraId="246A8AE1" w14:textId="77777777" w:rsidTr="006302BC">
        <w:trPr>
          <w:trHeight w:val="567"/>
          <w:jc w:val="center"/>
        </w:trPr>
        <w:tc>
          <w:tcPr>
            <w:tcW w:w="2291" w:type="dxa"/>
            <w:shd w:val="clear" w:color="auto" w:fill="B9CDE5"/>
            <w:vAlign w:val="center"/>
          </w:tcPr>
          <w:p w14:paraId="08515387" w14:textId="77777777" w:rsidR="006302BC" w:rsidRPr="006302BC" w:rsidRDefault="006302BC" w:rsidP="006302BC">
            <w:pPr>
              <w:rPr>
                <w:b/>
              </w:rPr>
            </w:pPr>
            <w:r w:rsidRPr="006302BC">
              <w:rPr>
                <w:b/>
              </w:rPr>
              <w:t>Note:</w:t>
            </w:r>
          </w:p>
        </w:tc>
        <w:tc>
          <w:tcPr>
            <w:tcW w:w="7724" w:type="dxa"/>
            <w:vAlign w:val="center"/>
          </w:tcPr>
          <w:p w14:paraId="32FE11B3" w14:textId="77777777" w:rsidR="006302BC" w:rsidRPr="006302BC" w:rsidRDefault="006302BC" w:rsidP="006302BC">
            <w:pPr>
              <w:keepNext/>
              <w:widowControl w:val="0"/>
              <w:jc w:val="both"/>
              <w:rPr>
                <w:rFonts w:ascii="Calibri" w:eastAsia="Times New Roman" w:hAnsi="Calibri" w:cs="Times New Roman"/>
                <w:bCs/>
                <w:color w:val="000000"/>
              </w:rPr>
            </w:pPr>
            <w:r w:rsidRPr="006302BC">
              <w:rPr>
                <w:rFonts w:ascii="Calibri" w:eastAsia="Times New Roman" w:hAnsi="Calibri" w:cs="Times New Roman"/>
                <w:bCs/>
                <w:color w:val="000000"/>
              </w:rPr>
              <w:t xml:space="preserve">Main duties </w:t>
            </w:r>
            <w:r>
              <w:rPr>
                <w:rFonts w:ascii="Calibri" w:eastAsia="Times New Roman" w:hAnsi="Calibri" w:cs="Times New Roman"/>
                <w:bCs/>
                <w:color w:val="000000"/>
              </w:rPr>
              <w:t>may be</w:t>
            </w:r>
            <w:r w:rsidRPr="006302BC">
              <w:rPr>
                <w:rFonts w:ascii="Calibri" w:eastAsia="Times New Roman" w:hAnsi="Calibri" w:cs="Times New Roman"/>
                <w:bCs/>
                <w:color w:val="000000"/>
              </w:rPr>
              <w:t xml:space="preserve"> subject to change</w:t>
            </w:r>
            <w:r>
              <w:rPr>
                <w:rFonts w:ascii="Calibri" w:eastAsia="Times New Roman" w:hAnsi="Calibri" w:cs="Times New Roman"/>
                <w:bCs/>
                <w:color w:val="000000"/>
              </w:rPr>
              <w:t>.</w:t>
            </w:r>
          </w:p>
        </w:tc>
        <w:tc>
          <w:tcPr>
            <w:tcW w:w="1325" w:type="dxa"/>
            <w:vAlign w:val="center"/>
          </w:tcPr>
          <w:p w14:paraId="57F9C795" w14:textId="77777777" w:rsidR="006302BC" w:rsidRPr="006302BC" w:rsidRDefault="006302BC" w:rsidP="00DD5015">
            <w:pPr>
              <w:jc w:val="center"/>
            </w:pPr>
          </w:p>
        </w:tc>
      </w:tr>
    </w:tbl>
    <w:p w14:paraId="265E94DC" w14:textId="77777777" w:rsidR="001516BD" w:rsidRPr="00140ED4" w:rsidRDefault="001516BD" w:rsidP="001516BD">
      <w:pPr>
        <w:tabs>
          <w:tab w:val="left" w:pos="2336"/>
        </w:tabs>
        <w:spacing w:after="0" w:line="240" w:lineRule="auto"/>
        <w:ind w:left="-601"/>
        <w:rPr>
          <w:sz w:val="16"/>
          <w:szCs w:val="16"/>
        </w:rPr>
      </w:pPr>
      <w:r w:rsidRPr="00140ED4">
        <w:rPr>
          <w:sz w:val="16"/>
          <w:szCs w:val="16"/>
        </w:rPr>
        <w:tab/>
      </w:r>
    </w:p>
    <w:tbl>
      <w:tblPr>
        <w:tblStyle w:val="TableGrid"/>
        <w:tblW w:w="1136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3119"/>
        <w:gridCol w:w="5245"/>
        <w:gridCol w:w="2998"/>
      </w:tblGrid>
      <w:tr w:rsidR="001516BD" w:rsidRPr="00E87268" w14:paraId="236A38E8" w14:textId="77777777" w:rsidTr="00F77A48">
        <w:trPr>
          <w:trHeight w:val="567"/>
          <w:jc w:val="center"/>
        </w:trPr>
        <w:tc>
          <w:tcPr>
            <w:tcW w:w="11362" w:type="dxa"/>
            <w:gridSpan w:val="3"/>
            <w:tcBorders>
              <w:bottom w:val="single" w:sz="4" w:space="0" w:color="007195"/>
            </w:tcBorders>
            <w:shd w:val="clear" w:color="auto" w:fill="007193"/>
            <w:vAlign w:val="center"/>
          </w:tcPr>
          <w:p w14:paraId="15817B77" w14:textId="77777777" w:rsidR="001516BD" w:rsidRDefault="001516BD" w:rsidP="00F77A48">
            <w:pPr>
              <w:jc w:val="center"/>
              <w:rPr>
                <w:b/>
              </w:rPr>
            </w:pPr>
            <w:r w:rsidRPr="00B66C64">
              <w:rPr>
                <w:b/>
                <w:color w:val="FFFFFF" w:themeColor="background1"/>
                <w:sz w:val="32"/>
                <w:szCs w:val="32"/>
              </w:rPr>
              <w:t>Budget &amp; Income Responsibilities</w:t>
            </w:r>
          </w:p>
        </w:tc>
      </w:tr>
      <w:tr w:rsidR="001516BD" w:rsidRPr="00E87268" w14:paraId="79A3125E" w14:textId="77777777" w:rsidTr="00F77A48">
        <w:trPr>
          <w:trHeight w:val="567"/>
          <w:jc w:val="center"/>
        </w:trPr>
        <w:tc>
          <w:tcPr>
            <w:tcW w:w="3119" w:type="dxa"/>
            <w:tcBorders>
              <w:bottom w:val="single" w:sz="4" w:space="0" w:color="007195"/>
            </w:tcBorders>
            <w:shd w:val="clear" w:color="auto" w:fill="E6B9B8"/>
            <w:vAlign w:val="center"/>
          </w:tcPr>
          <w:p w14:paraId="3D15EA5B" w14:textId="77777777" w:rsidR="001516BD" w:rsidRPr="007059B0" w:rsidRDefault="001516BD" w:rsidP="007059B0">
            <w:pPr>
              <w:jc w:val="center"/>
              <w:rPr>
                <w:sz w:val="16"/>
                <w:szCs w:val="16"/>
              </w:rPr>
            </w:pPr>
            <w:r>
              <w:rPr>
                <w:b/>
              </w:rPr>
              <w:t>Duties &amp; Responsibilities</w:t>
            </w:r>
          </w:p>
        </w:tc>
        <w:tc>
          <w:tcPr>
            <w:tcW w:w="5245" w:type="dxa"/>
            <w:tcBorders>
              <w:bottom w:val="single" w:sz="4" w:space="0" w:color="007195"/>
            </w:tcBorders>
            <w:shd w:val="clear" w:color="auto" w:fill="E6B9B8"/>
            <w:vAlign w:val="center"/>
          </w:tcPr>
          <w:p w14:paraId="0CCC893E" w14:textId="77777777" w:rsidR="001516BD" w:rsidRPr="00A2551D" w:rsidRDefault="001516BD" w:rsidP="007059B0">
            <w:pPr>
              <w:jc w:val="center"/>
              <w:rPr>
                <w:b/>
              </w:rPr>
            </w:pPr>
            <w:r>
              <w:rPr>
                <w:b/>
              </w:rPr>
              <w:t>Budget / Income level(s)</w:t>
            </w:r>
          </w:p>
        </w:tc>
        <w:tc>
          <w:tcPr>
            <w:tcW w:w="2998" w:type="dxa"/>
            <w:tcBorders>
              <w:bottom w:val="single" w:sz="4" w:space="0" w:color="007195"/>
            </w:tcBorders>
            <w:shd w:val="clear" w:color="auto" w:fill="E6B9B8"/>
            <w:vAlign w:val="center"/>
          </w:tcPr>
          <w:p w14:paraId="1DB9BD62" w14:textId="77777777" w:rsidR="001516BD" w:rsidRPr="007059B0" w:rsidRDefault="001516BD" w:rsidP="007059B0">
            <w:pPr>
              <w:jc w:val="center"/>
              <w:rPr>
                <w:b/>
              </w:rPr>
            </w:pPr>
            <w:r>
              <w:rPr>
                <w:b/>
              </w:rPr>
              <w:t xml:space="preserve">Indicative </w:t>
            </w:r>
            <w:r w:rsidRPr="008658C4">
              <w:rPr>
                <w:b/>
              </w:rPr>
              <w:t>Frequency</w:t>
            </w:r>
          </w:p>
        </w:tc>
      </w:tr>
      <w:tr w:rsidR="001516BD" w:rsidRPr="009171DC" w14:paraId="7E20C3A9" w14:textId="77777777" w:rsidTr="00F77A48">
        <w:trPr>
          <w:trHeight w:val="567"/>
          <w:jc w:val="center"/>
        </w:trPr>
        <w:tc>
          <w:tcPr>
            <w:tcW w:w="3119" w:type="dxa"/>
            <w:shd w:val="clear" w:color="auto" w:fill="auto"/>
            <w:vAlign w:val="center"/>
          </w:tcPr>
          <w:p w14:paraId="0004A214" w14:textId="77777777" w:rsidR="001516BD" w:rsidRPr="009171DC" w:rsidRDefault="001516BD" w:rsidP="00F77A48">
            <w:r>
              <w:t>Handling</w:t>
            </w:r>
            <w:r w:rsidR="008E2780">
              <w:t xml:space="preserve"> and taking payments for small amounts</w:t>
            </w:r>
          </w:p>
        </w:tc>
        <w:tc>
          <w:tcPr>
            <w:tcW w:w="5245" w:type="dxa"/>
            <w:shd w:val="clear" w:color="auto" w:fill="auto"/>
            <w:vAlign w:val="center"/>
          </w:tcPr>
          <w:p w14:paraId="4CCA8B8B" w14:textId="77777777" w:rsidR="001516BD" w:rsidRPr="009171DC" w:rsidRDefault="00295722" w:rsidP="00F77A48">
            <w:pPr>
              <w:jc w:val="center"/>
            </w:pPr>
            <w:r>
              <w:t>N/A</w:t>
            </w:r>
          </w:p>
        </w:tc>
        <w:tc>
          <w:tcPr>
            <w:tcW w:w="2998" w:type="dxa"/>
            <w:shd w:val="clear" w:color="auto" w:fill="auto"/>
            <w:vAlign w:val="center"/>
          </w:tcPr>
          <w:p w14:paraId="115828C5" w14:textId="77777777" w:rsidR="001516BD" w:rsidRPr="009171DC" w:rsidRDefault="008E2780" w:rsidP="008E2780">
            <w:pPr>
              <w:jc w:val="center"/>
            </w:pPr>
            <w:r>
              <w:t>2-3 times weekly</w:t>
            </w:r>
          </w:p>
        </w:tc>
      </w:tr>
    </w:tbl>
    <w:p w14:paraId="49FF3024" w14:textId="77777777" w:rsidR="001516BD" w:rsidRPr="00140ED4" w:rsidRDefault="001516BD" w:rsidP="001516BD">
      <w:pPr>
        <w:spacing w:after="0" w:line="240" w:lineRule="auto"/>
        <w:rPr>
          <w:rFonts w:ascii="Arial" w:hAnsi="Arial" w:cs="Arial"/>
          <w:color w:val="3E3E3E"/>
          <w:sz w:val="16"/>
          <w:szCs w:val="16"/>
          <w:lang w:val="en"/>
        </w:rPr>
      </w:pPr>
    </w:p>
    <w:tbl>
      <w:tblPr>
        <w:tblStyle w:val="TableGrid"/>
        <w:tblW w:w="11404"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734"/>
        <w:gridCol w:w="1380"/>
        <w:gridCol w:w="5239"/>
        <w:gridCol w:w="3042"/>
        <w:gridCol w:w="9"/>
      </w:tblGrid>
      <w:tr w:rsidR="001516BD" w:rsidRPr="00047C2A" w14:paraId="77246FC8" w14:textId="77777777" w:rsidTr="008E2780">
        <w:trPr>
          <w:trHeight w:val="567"/>
          <w:jc w:val="center"/>
        </w:trPr>
        <w:tc>
          <w:tcPr>
            <w:tcW w:w="11404" w:type="dxa"/>
            <w:gridSpan w:val="5"/>
            <w:shd w:val="clear" w:color="auto" w:fill="00718F"/>
            <w:vAlign w:val="center"/>
          </w:tcPr>
          <w:p w14:paraId="5DE6B7C2" w14:textId="77777777" w:rsidR="001516BD" w:rsidRPr="00702F6F" w:rsidRDefault="001516BD" w:rsidP="00F77A48">
            <w:pPr>
              <w:jc w:val="center"/>
              <w:rPr>
                <w:b/>
                <w:color w:val="FFFF00"/>
              </w:rPr>
            </w:pPr>
            <w:r>
              <w:br w:type="page"/>
            </w:r>
            <w:r w:rsidRPr="00B66C64">
              <w:rPr>
                <w:b/>
                <w:color w:val="FFFFFF" w:themeColor="background1"/>
                <w:sz w:val="32"/>
                <w:szCs w:val="32"/>
              </w:rPr>
              <w:t>Staff Reports &amp; Responsibilities</w:t>
            </w:r>
          </w:p>
        </w:tc>
      </w:tr>
      <w:tr w:rsidR="001516BD" w:rsidRPr="00DC776B" w14:paraId="286CEFA1" w14:textId="77777777" w:rsidTr="008E2780">
        <w:trPr>
          <w:trHeight w:val="567"/>
          <w:jc w:val="center"/>
        </w:trPr>
        <w:tc>
          <w:tcPr>
            <w:tcW w:w="1734" w:type="dxa"/>
            <w:tcBorders>
              <w:bottom w:val="single" w:sz="4" w:space="0" w:color="007195"/>
            </w:tcBorders>
            <w:shd w:val="clear" w:color="auto" w:fill="E6B9B8"/>
            <w:vAlign w:val="center"/>
          </w:tcPr>
          <w:p w14:paraId="4BE1317C" w14:textId="77777777" w:rsidR="001516BD" w:rsidRPr="00DC776B" w:rsidRDefault="001516BD" w:rsidP="00F77A48">
            <w:pPr>
              <w:jc w:val="center"/>
              <w:rPr>
                <w:b/>
              </w:rPr>
            </w:pPr>
            <w:r>
              <w:rPr>
                <w:b/>
              </w:rPr>
              <w:t>Direct Reports</w:t>
            </w:r>
          </w:p>
        </w:tc>
        <w:tc>
          <w:tcPr>
            <w:tcW w:w="1380" w:type="dxa"/>
            <w:tcBorders>
              <w:bottom w:val="single" w:sz="4" w:space="0" w:color="007195"/>
            </w:tcBorders>
            <w:shd w:val="clear" w:color="auto" w:fill="E6B9B8"/>
            <w:vAlign w:val="center"/>
          </w:tcPr>
          <w:p w14:paraId="19343632" w14:textId="77777777" w:rsidR="001516BD" w:rsidRPr="00DC776B" w:rsidRDefault="001516BD" w:rsidP="00F77A48">
            <w:pPr>
              <w:jc w:val="center"/>
              <w:rPr>
                <w:b/>
              </w:rPr>
            </w:pPr>
            <w:r>
              <w:rPr>
                <w:b/>
              </w:rPr>
              <w:t>Job N</w:t>
            </w:r>
            <w:r w:rsidRPr="00267954">
              <w:rPr>
                <w:b/>
                <w:u w:val="single"/>
                <w:vertAlign w:val="superscript"/>
              </w:rPr>
              <w:t>o</w:t>
            </w:r>
          </w:p>
        </w:tc>
        <w:tc>
          <w:tcPr>
            <w:tcW w:w="5239" w:type="dxa"/>
            <w:tcBorders>
              <w:bottom w:val="single" w:sz="4" w:space="0" w:color="007195"/>
            </w:tcBorders>
            <w:shd w:val="clear" w:color="auto" w:fill="E6B9B8"/>
            <w:vAlign w:val="center"/>
          </w:tcPr>
          <w:p w14:paraId="030FCEF8" w14:textId="77777777" w:rsidR="001516BD" w:rsidRPr="00DC776B" w:rsidRDefault="001516BD" w:rsidP="00F77A48">
            <w:pPr>
              <w:rPr>
                <w:b/>
              </w:rPr>
            </w:pPr>
            <w:r>
              <w:rPr>
                <w:b/>
              </w:rPr>
              <w:t>Title</w:t>
            </w:r>
          </w:p>
        </w:tc>
        <w:tc>
          <w:tcPr>
            <w:tcW w:w="3051" w:type="dxa"/>
            <w:gridSpan w:val="2"/>
            <w:tcBorders>
              <w:bottom w:val="single" w:sz="4" w:space="0" w:color="007195"/>
            </w:tcBorders>
            <w:shd w:val="clear" w:color="auto" w:fill="E6B9B8"/>
            <w:vAlign w:val="center"/>
          </w:tcPr>
          <w:p w14:paraId="1083B96B" w14:textId="77777777" w:rsidR="001516BD" w:rsidRPr="00DC776B" w:rsidRDefault="001516BD" w:rsidP="00F77A48">
            <w:pPr>
              <w:rPr>
                <w:b/>
              </w:rPr>
            </w:pPr>
            <w:r>
              <w:rPr>
                <w:b/>
              </w:rPr>
              <w:t xml:space="preserve"> Other Comments</w:t>
            </w:r>
          </w:p>
        </w:tc>
      </w:tr>
      <w:tr w:rsidR="001516BD" w:rsidRPr="00F06AA4" w14:paraId="4EEE4D98" w14:textId="77777777" w:rsidTr="008E2780">
        <w:trPr>
          <w:trHeight w:val="567"/>
          <w:jc w:val="center"/>
        </w:trPr>
        <w:tc>
          <w:tcPr>
            <w:tcW w:w="1734" w:type="dxa"/>
            <w:shd w:val="clear" w:color="auto" w:fill="E6B9B8"/>
            <w:vAlign w:val="center"/>
          </w:tcPr>
          <w:p w14:paraId="7631AEFA" w14:textId="77777777" w:rsidR="001516BD" w:rsidRPr="00F06AA4" w:rsidRDefault="001516BD" w:rsidP="00F77A48">
            <w:pPr>
              <w:autoSpaceDE w:val="0"/>
              <w:autoSpaceDN w:val="0"/>
              <w:adjustRightInd w:val="0"/>
              <w:rPr>
                <w:rFonts w:cs="Arial"/>
              </w:rPr>
            </w:pPr>
            <w:r w:rsidRPr="00A2551D">
              <w:rPr>
                <w:b/>
              </w:rPr>
              <w:t>Responsible to</w:t>
            </w:r>
          </w:p>
        </w:tc>
        <w:tc>
          <w:tcPr>
            <w:tcW w:w="1380" w:type="dxa"/>
            <w:shd w:val="clear" w:color="auto" w:fill="auto"/>
            <w:vAlign w:val="center"/>
          </w:tcPr>
          <w:p w14:paraId="6B12B590" w14:textId="29140840" w:rsidR="001516BD" w:rsidRPr="001516BD" w:rsidRDefault="001516BD" w:rsidP="00F77A48">
            <w:pPr>
              <w:autoSpaceDE w:val="0"/>
              <w:autoSpaceDN w:val="0"/>
              <w:adjustRightInd w:val="0"/>
              <w:jc w:val="center"/>
              <w:rPr>
                <w:rFonts w:cs="Arial"/>
              </w:rPr>
            </w:pPr>
            <w:r w:rsidRPr="001516BD">
              <w:rPr>
                <w:rFonts w:cs="Arial"/>
              </w:rPr>
              <w:t xml:space="preserve">DES </w:t>
            </w:r>
            <w:r w:rsidR="005E3C94">
              <w:rPr>
                <w:rFonts w:cs="Arial"/>
              </w:rPr>
              <w:t>XXXX</w:t>
            </w:r>
          </w:p>
        </w:tc>
        <w:tc>
          <w:tcPr>
            <w:tcW w:w="5239" w:type="dxa"/>
            <w:shd w:val="clear" w:color="auto" w:fill="auto"/>
            <w:vAlign w:val="center"/>
          </w:tcPr>
          <w:p w14:paraId="47CC422F" w14:textId="77777777" w:rsidR="001516BD" w:rsidRPr="001516BD" w:rsidRDefault="00E653F0" w:rsidP="00F77A48">
            <w:pPr>
              <w:autoSpaceDE w:val="0"/>
              <w:autoSpaceDN w:val="0"/>
              <w:adjustRightInd w:val="0"/>
            </w:pPr>
            <w:r>
              <w:t>Service Manager Place Protection</w:t>
            </w:r>
          </w:p>
        </w:tc>
        <w:tc>
          <w:tcPr>
            <w:tcW w:w="3051" w:type="dxa"/>
            <w:gridSpan w:val="2"/>
            <w:vMerge w:val="restart"/>
            <w:shd w:val="clear" w:color="auto" w:fill="auto"/>
            <w:vAlign w:val="center"/>
          </w:tcPr>
          <w:p w14:paraId="0213DC12" w14:textId="77777777" w:rsidR="001516BD" w:rsidRPr="001516BD" w:rsidRDefault="001516BD" w:rsidP="00295722">
            <w:pPr>
              <w:autoSpaceDE w:val="0"/>
              <w:autoSpaceDN w:val="0"/>
              <w:adjustRightInd w:val="0"/>
            </w:pPr>
            <w:r w:rsidRPr="001516BD">
              <w:t xml:space="preserve">See organisational structure &amp; position charts </w:t>
            </w:r>
            <w:r w:rsidR="00295722">
              <w:t>(page 8)</w:t>
            </w:r>
            <w:r w:rsidR="008E2780">
              <w:t>*</w:t>
            </w:r>
          </w:p>
        </w:tc>
      </w:tr>
      <w:tr w:rsidR="001516BD" w:rsidRPr="00F06AA4" w14:paraId="7BE39579" w14:textId="77777777" w:rsidTr="008E2780">
        <w:trPr>
          <w:trHeight w:val="567"/>
          <w:jc w:val="center"/>
        </w:trPr>
        <w:tc>
          <w:tcPr>
            <w:tcW w:w="1734" w:type="dxa"/>
            <w:shd w:val="clear" w:color="auto" w:fill="E6B9B8"/>
            <w:vAlign w:val="center"/>
          </w:tcPr>
          <w:p w14:paraId="27239CC2" w14:textId="77777777" w:rsidR="001516BD" w:rsidRPr="00A2551D" w:rsidRDefault="001516BD" w:rsidP="00F77A48">
            <w:pPr>
              <w:autoSpaceDE w:val="0"/>
              <w:autoSpaceDN w:val="0"/>
              <w:adjustRightInd w:val="0"/>
              <w:rPr>
                <w:b/>
              </w:rPr>
            </w:pPr>
          </w:p>
        </w:tc>
        <w:tc>
          <w:tcPr>
            <w:tcW w:w="1380" w:type="dxa"/>
            <w:shd w:val="clear" w:color="auto" w:fill="auto"/>
            <w:vAlign w:val="center"/>
          </w:tcPr>
          <w:p w14:paraId="1C419579" w14:textId="77777777" w:rsidR="001516BD" w:rsidRPr="001516BD" w:rsidRDefault="001516BD" w:rsidP="00F77A48">
            <w:pPr>
              <w:autoSpaceDE w:val="0"/>
              <w:autoSpaceDN w:val="0"/>
              <w:adjustRightInd w:val="0"/>
              <w:jc w:val="center"/>
              <w:rPr>
                <w:rFonts w:cs="Arial"/>
              </w:rPr>
            </w:pPr>
            <w:r w:rsidRPr="001516BD">
              <w:rPr>
                <w:rFonts w:cs="Arial"/>
              </w:rPr>
              <w:t>DES 2235</w:t>
            </w:r>
          </w:p>
        </w:tc>
        <w:tc>
          <w:tcPr>
            <w:tcW w:w="5239" w:type="dxa"/>
            <w:shd w:val="clear" w:color="auto" w:fill="auto"/>
            <w:vAlign w:val="center"/>
          </w:tcPr>
          <w:p w14:paraId="1B0FF204" w14:textId="77777777" w:rsidR="001516BD" w:rsidRPr="001516BD" w:rsidRDefault="001516BD" w:rsidP="00F77A48">
            <w:pPr>
              <w:autoSpaceDE w:val="0"/>
              <w:autoSpaceDN w:val="0"/>
              <w:adjustRightInd w:val="0"/>
            </w:pPr>
            <w:r w:rsidRPr="001516BD">
              <w:rPr>
                <w:rFonts w:cs="Arial"/>
              </w:rPr>
              <w:t xml:space="preserve">Senior </w:t>
            </w:r>
            <w:r w:rsidR="000665D7">
              <w:rPr>
                <w:rFonts w:cs="Arial"/>
              </w:rPr>
              <w:t>Street Scene Officer</w:t>
            </w:r>
          </w:p>
        </w:tc>
        <w:tc>
          <w:tcPr>
            <w:tcW w:w="3051" w:type="dxa"/>
            <w:gridSpan w:val="2"/>
            <w:vMerge/>
            <w:shd w:val="clear" w:color="auto" w:fill="auto"/>
            <w:vAlign w:val="center"/>
          </w:tcPr>
          <w:p w14:paraId="4DC439A0" w14:textId="77777777" w:rsidR="001516BD" w:rsidRPr="001516BD" w:rsidRDefault="001516BD" w:rsidP="00F77A48">
            <w:pPr>
              <w:autoSpaceDE w:val="0"/>
              <w:autoSpaceDN w:val="0"/>
              <w:adjustRightInd w:val="0"/>
            </w:pPr>
          </w:p>
        </w:tc>
      </w:tr>
      <w:tr w:rsidR="001516BD" w:rsidRPr="00F06AA4" w14:paraId="347B1B41" w14:textId="77777777" w:rsidTr="008E2780">
        <w:trPr>
          <w:trHeight w:val="567"/>
          <w:jc w:val="center"/>
        </w:trPr>
        <w:tc>
          <w:tcPr>
            <w:tcW w:w="1734" w:type="dxa"/>
            <w:shd w:val="clear" w:color="auto" w:fill="E6B9B8"/>
            <w:vAlign w:val="center"/>
          </w:tcPr>
          <w:p w14:paraId="64EA47CE" w14:textId="77777777" w:rsidR="001516BD" w:rsidRPr="00A2551D" w:rsidRDefault="001516BD" w:rsidP="00F77A48">
            <w:pPr>
              <w:autoSpaceDE w:val="0"/>
              <w:autoSpaceDN w:val="0"/>
              <w:adjustRightInd w:val="0"/>
              <w:rPr>
                <w:b/>
              </w:rPr>
            </w:pPr>
            <w:r w:rsidRPr="00A2551D">
              <w:rPr>
                <w:b/>
              </w:rPr>
              <w:t>Responsible for</w:t>
            </w:r>
          </w:p>
        </w:tc>
        <w:tc>
          <w:tcPr>
            <w:tcW w:w="1380" w:type="dxa"/>
            <w:shd w:val="clear" w:color="auto" w:fill="auto"/>
            <w:vAlign w:val="center"/>
          </w:tcPr>
          <w:p w14:paraId="0AD185A0" w14:textId="77777777" w:rsidR="001516BD" w:rsidRPr="001516BD" w:rsidRDefault="00140ED4" w:rsidP="00F77A48">
            <w:pPr>
              <w:jc w:val="center"/>
            </w:pPr>
            <w:r>
              <w:t>N/A</w:t>
            </w:r>
          </w:p>
        </w:tc>
        <w:tc>
          <w:tcPr>
            <w:tcW w:w="5239" w:type="dxa"/>
            <w:shd w:val="clear" w:color="auto" w:fill="auto"/>
            <w:vAlign w:val="center"/>
          </w:tcPr>
          <w:p w14:paraId="23001229" w14:textId="77777777" w:rsidR="001516BD" w:rsidRPr="001516BD" w:rsidRDefault="00140ED4" w:rsidP="00F77A48">
            <w:pPr>
              <w:rPr>
                <w:rFonts w:cs="Arial"/>
              </w:rPr>
            </w:pPr>
            <w:r>
              <w:rPr>
                <w:rFonts w:cs="Arial"/>
              </w:rPr>
              <w:t>N/A</w:t>
            </w:r>
          </w:p>
        </w:tc>
        <w:tc>
          <w:tcPr>
            <w:tcW w:w="3051" w:type="dxa"/>
            <w:gridSpan w:val="2"/>
            <w:vMerge/>
            <w:shd w:val="clear" w:color="auto" w:fill="auto"/>
            <w:vAlign w:val="center"/>
          </w:tcPr>
          <w:p w14:paraId="54C569DD" w14:textId="77777777" w:rsidR="001516BD" w:rsidRPr="001516BD" w:rsidRDefault="001516BD" w:rsidP="00F77A48">
            <w:pPr>
              <w:rPr>
                <w:rFonts w:cs="Arial"/>
              </w:rPr>
            </w:pPr>
          </w:p>
        </w:tc>
      </w:tr>
      <w:tr w:rsidR="008E2780" w:rsidRPr="009171DC" w14:paraId="04FEB3BC" w14:textId="77777777" w:rsidTr="00A06B96">
        <w:trPr>
          <w:gridAfter w:val="1"/>
          <w:wAfter w:w="9" w:type="dxa"/>
          <w:trHeight w:val="567"/>
          <w:jc w:val="center"/>
        </w:trPr>
        <w:tc>
          <w:tcPr>
            <w:tcW w:w="11395" w:type="dxa"/>
            <w:gridSpan w:val="4"/>
            <w:shd w:val="clear" w:color="auto" w:fill="auto"/>
            <w:vAlign w:val="center"/>
          </w:tcPr>
          <w:p w14:paraId="71D14987" w14:textId="77777777" w:rsidR="008E2780" w:rsidRPr="009171DC" w:rsidRDefault="008E2780" w:rsidP="006302BC">
            <w:pPr>
              <w:rPr>
                <w:sz w:val="16"/>
                <w:szCs w:val="16"/>
              </w:rPr>
            </w:pPr>
            <w:r w:rsidRPr="009171DC">
              <w:rPr>
                <w:sz w:val="16"/>
                <w:szCs w:val="16"/>
              </w:rPr>
              <w:t>*</w:t>
            </w:r>
            <w:r w:rsidR="006302BC">
              <w:rPr>
                <w:sz w:val="16"/>
                <w:szCs w:val="16"/>
              </w:rPr>
              <w:t>May be s</w:t>
            </w:r>
            <w:r w:rsidRPr="009171DC">
              <w:rPr>
                <w:sz w:val="16"/>
                <w:szCs w:val="16"/>
              </w:rPr>
              <w:t>ubject to</w:t>
            </w:r>
            <w:r>
              <w:rPr>
                <w:sz w:val="16"/>
                <w:szCs w:val="16"/>
              </w:rPr>
              <w:t xml:space="preserve"> change</w:t>
            </w:r>
          </w:p>
        </w:tc>
      </w:tr>
    </w:tbl>
    <w:p w14:paraId="3A41F828" w14:textId="77777777" w:rsidR="00140ED4" w:rsidRDefault="00140ED4" w:rsidP="001516BD">
      <w:pPr>
        <w:spacing w:after="0" w:line="240" w:lineRule="auto"/>
        <w:rPr>
          <w:rFonts w:cstheme="minorHAnsi"/>
          <w:sz w:val="16"/>
          <w:szCs w:val="16"/>
        </w:rPr>
      </w:pPr>
    </w:p>
    <w:p w14:paraId="0FD9ED9A" w14:textId="77777777" w:rsidR="00140ED4" w:rsidRDefault="00140ED4" w:rsidP="001516BD">
      <w:pPr>
        <w:spacing w:after="0" w:line="240" w:lineRule="auto"/>
        <w:rPr>
          <w:rFonts w:cstheme="minorHAnsi"/>
          <w:sz w:val="16"/>
          <w:szCs w:val="16"/>
        </w:rPr>
      </w:pPr>
    </w:p>
    <w:p w14:paraId="367CE2F8" w14:textId="77777777" w:rsidR="00140ED4" w:rsidRDefault="00140ED4">
      <w:pPr>
        <w:rPr>
          <w:rFonts w:cstheme="minorHAnsi"/>
          <w:sz w:val="16"/>
          <w:szCs w:val="16"/>
        </w:rPr>
      </w:pPr>
      <w:r>
        <w:rPr>
          <w:rFonts w:cstheme="minorHAnsi"/>
          <w:sz w:val="16"/>
          <w:szCs w:val="16"/>
        </w:rPr>
        <w:br w:type="page"/>
      </w:r>
    </w:p>
    <w:p w14:paraId="701C1C82" w14:textId="77777777" w:rsidR="00140ED4" w:rsidRPr="00140ED4" w:rsidRDefault="00140ED4" w:rsidP="001516BD">
      <w:pPr>
        <w:spacing w:after="0" w:line="240" w:lineRule="auto"/>
        <w:rPr>
          <w:rFonts w:cstheme="minorHAnsi"/>
          <w:sz w:val="16"/>
          <w:szCs w:val="16"/>
        </w:rPr>
      </w:pPr>
    </w:p>
    <w:tbl>
      <w:tblPr>
        <w:tblStyle w:val="TableGrid"/>
        <w:tblW w:w="1143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ayout w:type="fixed"/>
        <w:tblLook w:val="04A0" w:firstRow="1" w:lastRow="0" w:firstColumn="1" w:lastColumn="0" w:noHBand="0" w:noVBand="1"/>
      </w:tblPr>
      <w:tblGrid>
        <w:gridCol w:w="8007"/>
        <w:gridCol w:w="1843"/>
        <w:gridCol w:w="1582"/>
      </w:tblGrid>
      <w:tr w:rsidR="00DB07B6" w:rsidRPr="004A3208" w14:paraId="6F18A4AD" w14:textId="77777777" w:rsidTr="00140ED4">
        <w:trPr>
          <w:trHeight w:val="567"/>
          <w:jc w:val="center"/>
        </w:trPr>
        <w:tc>
          <w:tcPr>
            <w:tcW w:w="11432" w:type="dxa"/>
            <w:gridSpan w:val="3"/>
            <w:tcBorders>
              <w:bottom w:val="single" w:sz="4" w:space="0" w:color="007195"/>
            </w:tcBorders>
            <w:shd w:val="clear" w:color="auto" w:fill="007193"/>
            <w:vAlign w:val="center"/>
          </w:tcPr>
          <w:p w14:paraId="017E8DF5" w14:textId="77777777" w:rsidR="00DB07B6" w:rsidRPr="004A3208" w:rsidRDefault="00DB07B6" w:rsidP="00F77A48">
            <w:pPr>
              <w:rPr>
                <w:b/>
                <w:color w:val="FFFFFF" w:themeColor="background1"/>
                <w:sz w:val="32"/>
                <w:szCs w:val="32"/>
              </w:rPr>
            </w:pPr>
            <w:r w:rsidRPr="004A3208">
              <w:rPr>
                <w:b/>
                <w:color w:val="FFFFFF" w:themeColor="background1"/>
                <w:sz w:val="32"/>
                <w:szCs w:val="32"/>
              </w:rPr>
              <w:t xml:space="preserve">Additional </w:t>
            </w:r>
            <w:r>
              <w:rPr>
                <w:b/>
                <w:color w:val="FFFFFF" w:themeColor="background1"/>
                <w:sz w:val="32"/>
                <w:szCs w:val="32"/>
              </w:rPr>
              <w:t xml:space="preserve">&amp; Special </w:t>
            </w:r>
            <w:r w:rsidRPr="004A3208">
              <w:rPr>
                <w:b/>
                <w:color w:val="FFFFFF" w:themeColor="background1"/>
                <w:sz w:val="32"/>
                <w:szCs w:val="32"/>
              </w:rPr>
              <w:t>Conditions</w:t>
            </w:r>
          </w:p>
        </w:tc>
      </w:tr>
      <w:tr w:rsidR="00DB07B6" w:rsidRPr="00BA16DB" w14:paraId="2A200FAE" w14:textId="77777777" w:rsidTr="00140ED4">
        <w:trPr>
          <w:jc w:val="center"/>
        </w:trPr>
        <w:tc>
          <w:tcPr>
            <w:tcW w:w="8007" w:type="dxa"/>
            <w:tcBorders>
              <w:bottom w:val="single" w:sz="4" w:space="0" w:color="007195"/>
            </w:tcBorders>
            <w:shd w:val="clear" w:color="auto" w:fill="E6B9B8"/>
            <w:vAlign w:val="center"/>
          </w:tcPr>
          <w:p w14:paraId="1F72754A" w14:textId="77777777" w:rsidR="00DB07B6" w:rsidRDefault="00DB07B6" w:rsidP="00F77A48">
            <w:r>
              <w:rPr>
                <w:b/>
              </w:rPr>
              <w:t xml:space="preserve">Duties, </w:t>
            </w:r>
            <w:r w:rsidRPr="00FC6AB5">
              <w:rPr>
                <w:b/>
              </w:rPr>
              <w:t>Tasks &amp; Activities</w:t>
            </w:r>
          </w:p>
        </w:tc>
        <w:tc>
          <w:tcPr>
            <w:tcW w:w="1843" w:type="dxa"/>
            <w:tcBorders>
              <w:bottom w:val="single" w:sz="4" w:space="0" w:color="007195"/>
            </w:tcBorders>
            <w:shd w:val="clear" w:color="auto" w:fill="E6B9B8"/>
            <w:vAlign w:val="center"/>
          </w:tcPr>
          <w:p w14:paraId="050A613E" w14:textId="77777777" w:rsidR="00DB07B6" w:rsidRPr="0005538F" w:rsidRDefault="00DB07B6" w:rsidP="00F77A48">
            <w:pPr>
              <w:jc w:val="center"/>
              <w:rPr>
                <w:b/>
              </w:rPr>
            </w:pPr>
            <w:r>
              <w:rPr>
                <w:b/>
              </w:rPr>
              <w:t xml:space="preserve">(E)ssential </w:t>
            </w:r>
            <w:r w:rsidRPr="0005538F">
              <w:t>or</w:t>
            </w:r>
            <w:r>
              <w:rPr>
                <w:b/>
              </w:rPr>
              <w:t xml:space="preserve"> (D)esirable</w:t>
            </w:r>
          </w:p>
        </w:tc>
        <w:tc>
          <w:tcPr>
            <w:tcW w:w="1582" w:type="dxa"/>
            <w:tcBorders>
              <w:bottom w:val="single" w:sz="4" w:space="0" w:color="007195"/>
            </w:tcBorders>
            <w:shd w:val="clear" w:color="auto" w:fill="E6B9B8"/>
            <w:vAlign w:val="center"/>
          </w:tcPr>
          <w:p w14:paraId="7A413454" w14:textId="77777777" w:rsidR="00DB07B6" w:rsidRPr="00BA16DB" w:rsidRDefault="00DB07B6" w:rsidP="00F77A48">
            <w:pPr>
              <w:jc w:val="center"/>
              <w:rPr>
                <w:b/>
              </w:rPr>
            </w:pPr>
            <w:r w:rsidRPr="00BA16DB">
              <w:rPr>
                <w:b/>
              </w:rPr>
              <w:t>How Assessed</w:t>
            </w:r>
          </w:p>
          <w:p w14:paraId="32816C2F" w14:textId="77777777" w:rsidR="00DB07B6" w:rsidRPr="00BA16DB" w:rsidRDefault="00DB07B6" w:rsidP="00F77A48">
            <w:pPr>
              <w:jc w:val="center"/>
              <w:rPr>
                <w:sz w:val="16"/>
                <w:szCs w:val="16"/>
              </w:rPr>
            </w:pPr>
            <w:r>
              <w:rPr>
                <w:sz w:val="16"/>
                <w:szCs w:val="16"/>
              </w:rPr>
              <w:t xml:space="preserve">i.e. </w:t>
            </w:r>
            <w:r w:rsidRPr="00DC0944">
              <w:rPr>
                <w:b/>
                <w:sz w:val="16"/>
                <w:szCs w:val="16"/>
              </w:rPr>
              <w:t>(A)</w:t>
            </w:r>
            <w:r>
              <w:rPr>
                <w:sz w:val="16"/>
                <w:szCs w:val="16"/>
              </w:rPr>
              <w:t xml:space="preserve">pplication form / </w:t>
            </w:r>
            <w:r w:rsidRPr="00DC0944">
              <w:rPr>
                <w:b/>
                <w:sz w:val="16"/>
                <w:szCs w:val="16"/>
              </w:rPr>
              <w:t>(I)</w:t>
            </w:r>
            <w:r>
              <w:rPr>
                <w:sz w:val="16"/>
                <w:szCs w:val="16"/>
              </w:rPr>
              <w:t xml:space="preserve">nterview / </w:t>
            </w:r>
            <w:r w:rsidRPr="00DC0944">
              <w:rPr>
                <w:b/>
                <w:sz w:val="16"/>
                <w:szCs w:val="16"/>
              </w:rPr>
              <w:t>(T)</w:t>
            </w:r>
            <w:r>
              <w:rPr>
                <w:sz w:val="16"/>
                <w:szCs w:val="16"/>
              </w:rPr>
              <w:t xml:space="preserve">ests or </w:t>
            </w:r>
            <w:r w:rsidRPr="00DC0944">
              <w:rPr>
                <w:b/>
                <w:sz w:val="16"/>
                <w:szCs w:val="16"/>
              </w:rPr>
              <w:t>(App)</w:t>
            </w:r>
            <w:r>
              <w:rPr>
                <w:sz w:val="16"/>
                <w:szCs w:val="16"/>
              </w:rPr>
              <w:t>raisal</w:t>
            </w:r>
          </w:p>
        </w:tc>
      </w:tr>
      <w:tr w:rsidR="00140ED4" w:rsidRPr="00BA16DB" w14:paraId="6BE87216" w14:textId="77777777" w:rsidTr="00140ED4">
        <w:trPr>
          <w:jc w:val="center"/>
        </w:trPr>
        <w:tc>
          <w:tcPr>
            <w:tcW w:w="8007" w:type="dxa"/>
            <w:tcBorders>
              <w:bottom w:val="single" w:sz="4" w:space="0" w:color="007195"/>
            </w:tcBorders>
            <w:shd w:val="clear" w:color="auto" w:fill="auto"/>
            <w:vAlign w:val="center"/>
          </w:tcPr>
          <w:p w14:paraId="2B06606D" w14:textId="77777777" w:rsidR="00140ED4" w:rsidRPr="000F6F01" w:rsidRDefault="00140ED4" w:rsidP="00A06B96">
            <w:pPr>
              <w:keepNext/>
              <w:widowControl w:val="0"/>
              <w:jc w:val="both"/>
              <w:outlineLvl w:val="0"/>
              <w:rPr>
                <w:rFonts w:ascii="Calibri" w:eastAsia="Times New Roman" w:hAnsi="Calibri" w:cs="Times New Roman"/>
                <w:b/>
                <w:color w:val="000000"/>
                <w:sz w:val="16"/>
                <w:szCs w:val="16"/>
              </w:rPr>
            </w:pPr>
          </w:p>
          <w:p w14:paraId="2EAE03C0" w14:textId="77777777" w:rsidR="00140ED4" w:rsidRDefault="00140ED4" w:rsidP="00A06B96">
            <w:pPr>
              <w:keepNext/>
              <w:widowControl w:val="0"/>
              <w:jc w:val="both"/>
              <w:outlineLvl w:val="0"/>
              <w:rPr>
                <w:rFonts w:ascii="Calibri" w:eastAsia="Times New Roman" w:hAnsi="Calibri" w:cs="Times New Roman"/>
                <w:b/>
                <w:color w:val="000000"/>
              </w:rPr>
            </w:pPr>
            <w:r>
              <w:rPr>
                <w:rFonts w:ascii="Calibri" w:eastAsia="Times New Roman" w:hAnsi="Calibri" w:cs="Times New Roman"/>
                <w:b/>
                <w:color w:val="000000"/>
              </w:rPr>
              <w:t>Third Party Services – Registration &amp; Vetting</w:t>
            </w:r>
          </w:p>
          <w:p w14:paraId="64D2A188" w14:textId="77777777" w:rsidR="00140ED4" w:rsidRPr="000F6F01" w:rsidRDefault="00140ED4" w:rsidP="00A06B96">
            <w:pPr>
              <w:keepNext/>
              <w:widowControl w:val="0"/>
              <w:jc w:val="both"/>
              <w:outlineLvl w:val="0"/>
              <w:rPr>
                <w:rFonts w:ascii="Calibri" w:eastAsia="Times New Roman" w:hAnsi="Calibri" w:cs="Times New Roman"/>
                <w:color w:val="000000"/>
                <w:sz w:val="16"/>
                <w:szCs w:val="16"/>
              </w:rPr>
            </w:pPr>
          </w:p>
          <w:p w14:paraId="7F8BD4DD" w14:textId="5D45ACCC" w:rsidR="00140ED4" w:rsidRPr="000F6F01" w:rsidRDefault="00140ED4" w:rsidP="00A06B96">
            <w:pPr>
              <w:keepNext/>
              <w:widowControl w:val="0"/>
              <w:jc w:val="both"/>
              <w:outlineLvl w:val="0"/>
              <w:rPr>
                <w:rFonts w:ascii="Calibri" w:eastAsia="Times New Roman" w:hAnsi="Calibri" w:cs="Times New Roman"/>
                <w:color w:val="000000"/>
              </w:rPr>
            </w:pPr>
            <w:r>
              <w:rPr>
                <w:rFonts w:ascii="Calibri" w:eastAsia="Times New Roman" w:hAnsi="Calibri" w:cs="Times New Roman"/>
                <w:color w:val="000000"/>
              </w:rPr>
              <w:t xml:space="preserve">The post holder will (on employment) need to be suitably registered and/or vetted (having undergone all necessary training and checks) with relevant third parties deemed necessary to perform aspects of the role. For example, this may include </w:t>
            </w:r>
            <w:r w:rsidR="00E07939">
              <w:rPr>
                <w:rFonts w:ascii="Calibri" w:eastAsia="Times New Roman" w:hAnsi="Calibri" w:cs="Times New Roman"/>
                <w:color w:val="000000"/>
              </w:rPr>
              <w:t>CSAS</w:t>
            </w:r>
            <w:r>
              <w:rPr>
                <w:rFonts w:ascii="Calibri" w:eastAsia="Times New Roman" w:hAnsi="Calibri" w:cs="Times New Roman"/>
                <w:color w:val="000000"/>
              </w:rPr>
              <w:t xml:space="preserve">  accreditation and vetting by Hampshire Constabulary and registration with the DVLA for database access.</w:t>
            </w:r>
          </w:p>
          <w:p w14:paraId="32722928" w14:textId="77777777" w:rsidR="00140ED4" w:rsidRPr="000F6F01" w:rsidRDefault="00140ED4" w:rsidP="00A06B96">
            <w:pPr>
              <w:keepNext/>
              <w:widowControl w:val="0"/>
              <w:jc w:val="both"/>
              <w:outlineLvl w:val="0"/>
              <w:rPr>
                <w:rFonts w:ascii="Calibri" w:eastAsia="Times New Roman" w:hAnsi="Calibri" w:cs="Times New Roman"/>
                <w:b/>
                <w:color w:val="000000"/>
                <w:sz w:val="16"/>
                <w:szCs w:val="16"/>
              </w:rPr>
            </w:pPr>
            <w:r w:rsidRPr="000F6F01">
              <w:rPr>
                <w:rFonts w:ascii="Calibri" w:eastAsia="Times New Roman" w:hAnsi="Calibri" w:cs="Times New Roman"/>
                <w:b/>
                <w:color w:val="000000"/>
                <w:sz w:val="16"/>
                <w:szCs w:val="16"/>
              </w:rPr>
              <w:t xml:space="preserve"> </w:t>
            </w:r>
          </w:p>
        </w:tc>
        <w:tc>
          <w:tcPr>
            <w:tcW w:w="1843" w:type="dxa"/>
            <w:tcBorders>
              <w:bottom w:val="single" w:sz="4" w:space="0" w:color="007195"/>
            </w:tcBorders>
            <w:shd w:val="clear" w:color="auto" w:fill="auto"/>
            <w:vAlign w:val="center"/>
          </w:tcPr>
          <w:p w14:paraId="60A1BB92" w14:textId="77777777" w:rsidR="00140ED4" w:rsidRPr="001C1D13" w:rsidRDefault="00140ED4" w:rsidP="00A06B96">
            <w:pPr>
              <w:jc w:val="center"/>
              <w:rPr>
                <w:rFonts w:ascii="Calibri" w:hAnsi="Calibri"/>
                <w:b/>
                <w:color w:val="000000" w:themeColor="text1"/>
              </w:rPr>
            </w:pPr>
            <w:r w:rsidRPr="001C1D13">
              <w:rPr>
                <w:rFonts w:ascii="Calibri" w:hAnsi="Calibri"/>
                <w:b/>
                <w:color w:val="000000" w:themeColor="text1"/>
              </w:rPr>
              <w:t>E</w:t>
            </w:r>
          </w:p>
        </w:tc>
        <w:tc>
          <w:tcPr>
            <w:tcW w:w="1582" w:type="dxa"/>
            <w:tcBorders>
              <w:bottom w:val="single" w:sz="4" w:space="0" w:color="007195"/>
            </w:tcBorders>
            <w:shd w:val="clear" w:color="auto" w:fill="auto"/>
            <w:vAlign w:val="center"/>
          </w:tcPr>
          <w:p w14:paraId="37A5BA4A" w14:textId="77777777" w:rsidR="00140ED4" w:rsidRPr="001C1D13" w:rsidRDefault="00140ED4" w:rsidP="00A06B96">
            <w:pPr>
              <w:jc w:val="center"/>
              <w:rPr>
                <w:rFonts w:ascii="Calibri" w:hAnsi="Calibri"/>
                <w:b/>
                <w:color w:val="000000" w:themeColor="text1"/>
              </w:rPr>
            </w:pPr>
            <w:r>
              <w:rPr>
                <w:rFonts w:ascii="Calibri" w:hAnsi="Calibri"/>
                <w:b/>
                <w:color w:val="000000" w:themeColor="text1"/>
              </w:rPr>
              <w:t>I</w:t>
            </w:r>
          </w:p>
        </w:tc>
      </w:tr>
      <w:tr w:rsidR="00140ED4" w:rsidRPr="00486B50" w14:paraId="3252CBA8" w14:textId="77777777" w:rsidTr="00140ED4">
        <w:trPr>
          <w:jc w:val="center"/>
        </w:trPr>
        <w:tc>
          <w:tcPr>
            <w:tcW w:w="8007" w:type="dxa"/>
            <w:shd w:val="clear" w:color="auto" w:fill="auto"/>
            <w:vAlign w:val="center"/>
          </w:tcPr>
          <w:p w14:paraId="4F6DA197" w14:textId="77777777" w:rsidR="00140ED4" w:rsidRPr="00486B50" w:rsidRDefault="00140ED4" w:rsidP="00F77A48">
            <w:pPr>
              <w:keepNext/>
              <w:widowControl w:val="0"/>
              <w:jc w:val="both"/>
              <w:outlineLvl w:val="0"/>
              <w:rPr>
                <w:rFonts w:eastAsia="Times New Roman" w:cs="Times New Roman"/>
                <w:b/>
                <w:color w:val="000000"/>
                <w:sz w:val="16"/>
                <w:szCs w:val="16"/>
              </w:rPr>
            </w:pPr>
          </w:p>
          <w:p w14:paraId="3BDCF167" w14:textId="77777777" w:rsidR="00140ED4" w:rsidRPr="00ED7D62" w:rsidRDefault="00140ED4" w:rsidP="00F77A48">
            <w:pPr>
              <w:keepNext/>
              <w:widowControl w:val="0"/>
              <w:jc w:val="both"/>
              <w:outlineLvl w:val="0"/>
              <w:rPr>
                <w:rFonts w:eastAsia="Times New Roman" w:cs="Times New Roman"/>
                <w:b/>
                <w:color w:val="000000"/>
              </w:rPr>
            </w:pPr>
            <w:r w:rsidRPr="00ED7D62">
              <w:rPr>
                <w:rFonts w:eastAsia="Times New Roman" w:cs="Times New Roman"/>
                <w:b/>
                <w:color w:val="000000"/>
              </w:rPr>
              <w:t>Uniform</w:t>
            </w:r>
          </w:p>
          <w:p w14:paraId="2625C434" w14:textId="77777777" w:rsidR="00140ED4" w:rsidRPr="00ED7D62" w:rsidRDefault="00140ED4" w:rsidP="00F77A48">
            <w:pPr>
              <w:rPr>
                <w:rFonts w:eastAsia="Times New Roman" w:cs="Times New Roman"/>
                <w:color w:val="000000" w:themeColor="text1"/>
                <w:sz w:val="16"/>
                <w:szCs w:val="16"/>
              </w:rPr>
            </w:pPr>
          </w:p>
          <w:p w14:paraId="11E4B2D2" w14:textId="77777777" w:rsidR="00140ED4" w:rsidRPr="00ED7D62" w:rsidRDefault="00140ED4" w:rsidP="00F77A48">
            <w:pPr>
              <w:rPr>
                <w:rFonts w:eastAsia="Times New Roman" w:cs="Times New Roman"/>
                <w:b/>
                <w:color w:val="000000" w:themeColor="text1"/>
              </w:rPr>
            </w:pPr>
            <w:r w:rsidRPr="00ED7D62">
              <w:rPr>
                <w:rFonts w:eastAsia="Times New Roman" w:cs="Times New Roman"/>
                <w:color w:val="000000" w:themeColor="text1"/>
              </w:rPr>
              <w:t xml:space="preserve">The post holder will be required to wear an accredited uniform, </w:t>
            </w:r>
            <w:r w:rsidRPr="00ED7D62">
              <w:rPr>
                <w:rFonts w:ascii="Calibri" w:hAnsi="Calibri"/>
                <w:color w:val="000000" w:themeColor="text1"/>
              </w:rPr>
              <w:t>epaulettes</w:t>
            </w:r>
            <w:r w:rsidRPr="00ED7D62">
              <w:rPr>
                <w:rFonts w:eastAsia="Times New Roman" w:cs="Times New Roman"/>
                <w:color w:val="000000" w:themeColor="text1"/>
              </w:rPr>
              <w:t xml:space="preserve">  and accreditation badges. </w:t>
            </w:r>
          </w:p>
          <w:p w14:paraId="0DACD10C" w14:textId="77777777" w:rsidR="00140ED4" w:rsidRPr="00486B50" w:rsidRDefault="00140ED4" w:rsidP="00F77A48">
            <w:pPr>
              <w:keepNext/>
              <w:widowControl w:val="0"/>
              <w:jc w:val="both"/>
              <w:outlineLvl w:val="0"/>
              <w:rPr>
                <w:rFonts w:eastAsia="Times New Roman" w:cs="Times New Roman"/>
                <w:b/>
                <w:color w:val="000000"/>
                <w:sz w:val="16"/>
                <w:szCs w:val="16"/>
              </w:rPr>
            </w:pPr>
            <w:r w:rsidRPr="00486B50">
              <w:rPr>
                <w:rFonts w:eastAsia="Times New Roman" w:cs="Times New Roman"/>
                <w:b/>
                <w:color w:val="000000"/>
                <w:sz w:val="16"/>
                <w:szCs w:val="16"/>
              </w:rPr>
              <w:t xml:space="preserve"> </w:t>
            </w:r>
          </w:p>
        </w:tc>
        <w:tc>
          <w:tcPr>
            <w:tcW w:w="1843" w:type="dxa"/>
            <w:shd w:val="clear" w:color="auto" w:fill="auto"/>
            <w:vAlign w:val="center"/>
          </w:tcPr>
          <w:p w14:paraId="39DC7A06" w14:textId="77777777" w:rsidR="00140ED4" w:rsidRPr="00486B50" w:rsidRDefault="00140ED4" w:rsidP="00F77A48">
            <w:pPr>
              <w:jc w:val="center"/>
              <w:rPr>
                <w:b/>
                <w:color w:val="000000" w:themeColor="text1"/>
              </w:rPr>
            </w:pPr>
            <w:r>
              <w:rPr>
                <w:b/>
                <w:color w:val="000000" w:themeColor="text1"/>
              </w:rPr>
              <w:t>E</w:t>
            </w:r>
          </w:p>
        </w:tc>
        <w:tc>
          <w:tcPr>
            <w:tcW w:w="1582" w:type="dxa"/>
            <w:shd w:val="clear" w:color="auto" w:fill="auto"/>
            <w:vAlign w:val="center"/>
          </w:tcPr>
          <w:p w14:paraId="5A4208A7" w14:textId="77777777" w:rsidR="00140ED4" w:rsidRPr="00486B50" w:rsidRDefault="00140ED4" w:rsidP="00F77A48">
            <w:pPr>
              <w:jc w:val="center"/>
              <w:rPr>
                <w:b/>
                <w:color w:val="000000" w:themeColor="text1"/>
              </w:rPr>
            </w:pPr>
            <w:r>
              <w:rPr>
                <w:b/>
                <w:color w:val="000000" w:themeColor="text1"/>
              </w:rPr>
              <w:t>I</w:t>
            </w:r>
          </w:p>
        </w:tc>
      </w:tr>
      <w:tr w:rsidR="00140ED4" w:rsidRPr="001516BD" w14:paraId="7E878869" w14:textId="77777777" w:rsidTr="00140ED4">
        <w:trPr>
          <w:jc w:val="center"/>
        </w:trPr>
        <w:tc>
          <w:tcPr>
            <w:tcW w:w="8007" w:type="dxa"/>
            <w:shd w:val="clear" w:color="auto" w:fill="auto"/>
            <w:vAlign w:val="center"/>
          </w:tcPr>
          <w:p w14:paraId="2D5BAF78" w14:textId="77777777" w:rsidR="00140ED4" w:rsidRPr="001516BD" w:rsidRDefault="00140ED4" w:rsidP="00F77A48">
            <w:pPr>
              <w:keepNext/>
              <w:widowControl w:val="0"/>
              <w:jc w:val="both"/>
              <w:outlineLvl w:val="0"/>
              <w:rPr>
                <w:rFonts w:eastAsia="Times New Roman" w:cs="Times New Roman"/>
                <w:b/>
                <w:color w:val="000000"/>
                <w:sz w:val="16"/>
                <w:szCs w:val="16"/>
              </w:rPr>
            </w:pPr>
          </w:p>
          <w:p w14:paraId="3167545A" w14:textId="77777777" w:rsidR="00140ED4" w:rsidRPr="001516BD" w:rsidRDefault="00140ED4" w:rsidP="00F77A48">
            <w:pPr>
              <w:keepNext/>
              <w:widowControl w:val="0"/>
              <w:jc w:val="both"/>
              <w:outlineLvl w:val="0"/>
              <w:rPr>
                <w:rFonts w:eastAsia="Times New Roman" w:cs="Times New Roman"/>
                <w:color w:val="000000"/>
              </w:rPr>
            </w:pPr>
            <w:r w:rsidRPr="001516BD">
              <w:rPr>
                <w:rFonts w:eastAsia="Times New Roman" w:cs="Times New Roman"/>
                <w:b/>
                <w:color w:val="000000"/>
              </w:rPr>
              <w:t>Working Hours</w:t>
            </w:r>
          </w:p>
          <w:p w14:paraId="641BDEA7" w14:textId="77777777" w:rsidR="00140ED4" w:rsidRPr="001516BD" w:rsidRDefault="00140ED4" w:rsidP="00F77A48">
            <w:pPr>
              <w:keepNext/>
              <w:widowControl w:val="0"/>
              <w:jc w:val="both"/>
              <w:outlineLvl w:val="0"/>
              <w:rPr>
                <w:rFonts w:eastAsia="Times New Roman" w:cs="Times New Roman"/>
                <w:color w:val="000000"/>
                <w:sz w:val="16"/>
                <w:szCs w:val="16"/>
              </w:rPr>
            </w:pPr>
          </w:p>
          <w:p w14:paraId="1C39A455" w14:textId="77777777" w:rsidR="00140ED4" w:rsidRPr="00F77A48" w:rsidRDefault="00140ED4" w:rsidP="00F77A48">
            <w:pPr>
              <w:rPr>
                <w:rFonts w:eastAsia="Times New Roman" w:cs="Times New Roman"/>
                <w:sz w:val="24"/>
                <w:szCs w:val="20"/>
              </w:rPr>
            </w:pPr>
            <w:r w:rsidRPr="00F77A48">
              <w:rPr>
                <w:rFonts w:eastAsia="Times New Roman" w:cs="Times New Roman"/>
                <w:sz w:val="24"/>
                <w:szCs w:val="20"/>
              </w:rPr>
              <w:t xml:space="preserve">Working hours are organised in accordance with the service and will include evenings, weekends, public holidays and as required. There is a need to be flexible, ready to change working hours at short notice, to ensure service delivery. </w:t>
            </w:r>
          </w:p>
          <w:p w14:paraId="6A62076D" w14:textId="77777777" w:rsidR="00140ED4" w:rsidRPr="00295722" w:rsidRDefault="00140ED4" w:rsidP="00F77A48">
            <w:pPr>
              <w:rPr>
                <w:rFonts w:eastAsia="Times New Roman" w:cs="Times New Roman"/>
                <w:sz w:val="16"/>
                <w:szCs w:val="16"/>
              </w:rPr>
            </w:pPr>
          </w:p>
          <w:p w14:paraId="4DC3C36D" w14:textId="77777777" w:rsidR="00140ED4" w:rsidRPr="00F77A48" w:rsidRDefault="00140ED4" w:rsidP="00F77A48">
            <w:pPr>
              <w:rPr>
                <w:rFonts w:eastAsia="Times New Roman" w:cs="Times New Roman"/>
                <w:b/>
                <w:sz w:val="24"/>
                <w:szCs w:val="20"/>
              </w:rPr>
            </w:pPr>
            <w:r w:rsidRPr="00F77A48">
              <w:rPr>
                <w:rFonts w:eastAsia="Times New Roman" w:cs="Times New Roman"/>
                <w:sz w:val="24"/>
                <w:szCs w:val="20"/>
              </w:rPr>
              <w:t xml:space="preserve">The post holder </w:t>
            </w:r>
            <w:r w:rsidRPr="00F77A48">
              <w:rPr>
                <w:rFonts w:cstheme="minorHAnsi"/>
              </w:rPr>
              <w:t>will be required to work an average 37 hours a week on a shift pattern working weekdays and one weekend (07:00am to 15:00pm) in four on a rota basis (with the following Monday and Tuesday as rest days).</w:t>
            </w:r>
          </w:p>
          <w:p w14:paraId="6A2D1CD7" w14:textId="77777777" w:rsidR="00140ED4" w:rsidRPr="001516BD" w:rsidRDefault="00140ED4" w:rsidP="00F77A48">
            <w:pPr>
              <w:keepNext/>
              <w:widowControl w:val="0"/>
              <w:jc w:val="both"/>
              <w:outlineLvl w:val="0"/>
              <w:rPr>
                <w:rFonts w:eastAsia="Times New Roman" w:cs="Times New Roman"/>
                <w:color w:val="000000"/>
                <w:sz w:val="16"/>
                <w:szCs w:val="16"/>
              </w:rPr>
            </w:pPr>
            <w:r w:rsidRPr="001516BD">
              <w:rPr>
                <w:rFonts w:eastAsia="Times New Roman" w:cs="Times New Roman"/>
                <w:color w:val="000000"/>
                <w:sz w:val="16"/>
                <w:szCs w:val="16"/>
              </w:rPr>
              <w:t xml:space="preserve"> </w:t>
            </w:r>
          </w:p>
        </w:tc>
        <w:tc>
          <w:tcPr>
            <w:tcW w:w="1843" w:type="dxa"/>
            <w:shd w:val="clear" w:color="auto" w:fill="auto"/>
            <w:vAlign w:val="center"/>
          </w:tcPr>
          <w:p w14:paraId="5FB841B0" w14:textId="77777777" w:rsidR="00140ED4" w:rsidRPr="001516BD" w:rsidRDefault="00140ED4" w:rsidP="00F77A48">
            <w:pPr>
              <w:jc w:val="center"/>
              <w:rPr>
                <w:b/>
                <w:color w:val="000000" w:themeColor="text1"/>
              </w:rPr>
            </w:pPr>
            <w:r w:rsidRPr="001516BD">
              <w:rPr>
                <w:b/>
                <w:color w:val="000000" w:themeColor="text1"/>
              </w:rPr>
              <w:t>E</w:t>
            </w:r>
          </w:p>
        </w:tc>
        <w:tc>
          <w:tcPr>
            <w:tcW w:w="1582" w:type="dxa"/>
            <w:shd w:val="clear" w:color="auto" w:fill="auto"/>
            <w:vAlign w:val="center"/>
          </w:tcPr>
          <w:p w14:paraId="3ABCF81F" w14:textId="77777777" w:rsidR="00140ED4" w:rsidRPr="001516BD" w:rsidRDefault="00140ED4" w:rsidP="00F77A48">
            <w:pPr>
              <w:jc w:val="center"/>
              <w:rPr>
                <w:b/>
                <w:color w:val="000000" w:themeColor="text1"/>
              </w:rPr>
            </w:pPr>
            <w:r w:rsidRPr="001516BD">
              <w:rPr>
                <w:b/>
                <w:color w:val="000000" w:themeColor="text1"/>
              </w:rPr>
              <w:t>I</w:t>
            </w:r>
          </w:p>
        </w:tc>
      </w:tr>
      <w:tr w:rsidR="00140ED4" w14:paraId="692E9BE9" w14:textId="77777777" w:rsidTr="00140ED4">
        <w:trPr>
          <w:jc w:val="center"/>
        </w:trPr>
        <w:tc>
          <w:tcPr>
            <w:tcW w:w="8007" w:type="dxa"/>
            <w:shd w:val="clear" w:color="auto" w:fill="auto"/>
            <w:vAlign w:val="center"/>
          </w:tcPr>
          <w:p w14:paraId="30892B77" w14:textId="77777777" w:rsidR="00140ED4" w:rsidRPr="00ED7D62" w:rsidRDefault="00140ED4" w:rsidP="00F77A48">
            <w:pPr>
              <w:rPr>
                <w:rFonts w:eastAsia="Times New Roman" w:cs="Times New Roman"/>
                <w:sz w:val="16"/>
                <w:szCs w:val="16"/>
              </w:rPr>
            </w:pPr>
          </w:p>
          <w:p w14:paraId="19554FDF" w14:textId="77777777" w:rsidR="00140ED4" w:rsidRPr="00ED7D62" w:rsidRDefault="00140ED4" w:rsidP="00F77A48">
            <w:pPr>
              <w:rPr>
                <w:rFonts w:eastAsia="Times New Roman" w:cs="Times New Roman"/>
                <w:b/>
              </w:rPr>
            </w:pPr>
            <w:r w:rsidRPr="00ED7D62">
              <w:rPr>
                <w:rFonts w:eastAsia="Times New Roman" w:cs="Times New Roman"/>
                <w:b/>
              </w:rPr>
              <w:t>Working in water</w:t>
            </w:r>
          </w:p>
          <w:p w14:paraId="78E5D71B" w14:textId="77777777" w:rsidR="00140ED4" w:rsidRPr="00ED7D62" w:rsidRDefault="00140ED4" w:rsidP="00F77A48">
            <w:pPr>
              <w:rPr>
                <w:rFonts w:eastAsia="Times New Roman" w:cs="Times New Roman"/>
                <w:sz w:val="16"/>
                <w:szCs w:val="16"/>
              </w:rPr>
            </w:pPr>
          </w:p>
          <w:p w14:paraId="247A1062" w14:textId="77777777" w:rsidR="00140ED4" w:rsidRPr="00ED7D62" w:rsidRDefault="00140ED4" w:rsidP="00F77A48">
            <w:pPr>
              <w:rPr>
                <w:rFonts w:eastAsia="Times New Roman" w:cs="Times New Roman"/>
              </w:rPr>
            </w:pPr>
            <w:r w:rsidRPr="00ED7D62">
              <w:rPr>
                <w:rFonts w:eastAsia="Times New Roman" w:cs="Times New Roman"/>
              </w:rPr>
              <w:t>The post holder may be required to enter bodies of [moving]</w:t>
            </w:r>
            <w:r w:rsidR="004B1539">
              <w:rPr>
                <w:rFonts w:eastAsia="Times New Roman" w:cs="Times New Roman"/>
              </w:rPr>
              <w:t xml:space="preserve"> water (e.g. ponds and streams)</w:t>
            </w:r>
            <w:r w:rsidRPr="00ED7D62">
              <w:rPr>
                <w:rFonts w:eastAsia="Times New Roman" w:cs="Times New Roman"/>
              </w:rPr>
              <w:t>.</w:t>
            </w:r>
          </w:p>
          <w:p w14:paraId="79D356E4" w14:textId="77777777" w:rsidR="00140ED4" w:rsidRPr="00ED7D62" w:rsidRDefault="00140ED4" w:rsidP="00F77A48">
            <w:pPr>
              <w:keepNext/>
              <w:widowControl w:val="0"/>
              <w:tabs>
                <w:tab w:val="num" w:pos="2576"/>
              </w:tabs>
              <w:jc w:val="both"/>
              <w:outlineLvl w:val="0"/>
              <w:rPr>
                <w:rFonts w:eastAsia="Times New Roman" w:cs="Arial"/>
                <w:b/>
                <w:color w:val="000000"/>
                <w:sz w:val="16"/>
                <w:szCs w:val="16"/>
              </w:rPr>
            </w:pPr>
            <w:r w:rsidRPr="00ED7D62">
              <w:rPr>
                <w:rFonts w:eastAsia="Times New Roman" w:cs="Arial"/>
                <w:b/>
                <w:color w:val="000000"/>
                <w:sz w:val="16"/>
                <w:szCs w:val="16"/>
              </w:rPr>
              <w:t xml:space="preserve"> </w:t>
            </w:r>
          </w:p>
        </w:tc>
        <w:tc>
          <w:tcPr>
            <w:tcW w:w="1843" w:type="dxa"/>
            <w:shd w:val="clear" w:color="auto" w:fill="auto"/>
            <w:vAlign w:val="center"/>
          </w:tcPr>
          <w:p w14:paraId="3BB95A1F" w14:textId="77777777" w:rsidR="00140ED4" w:rsidRPr="007059B0" w:rsidRDefault="00140ED4" w:rsidP="00F77A48">
            <w:pPr>
              <w:jc w:val="center"/>
              <w:rPr>
                <w:b/>
                <w:color w:val="000000" w:themeColor="text1"/>
              </w:rPr>
            </w:pPr>
            <w:r>
              <w:rPr>
                <w:b/>
                <w:color w:val="000000" w:themeColor="text1"/>
              </w:rPr>
              <w:t>E</w:t>
            </w:r>
          </w:p>
        </w:tc>
        <w:tc>
          <w:tcPr>
            <w:tcW w:w="1582" w:type="dxa"/>
            <w:shd w:val="clear" w:color="auto" w:fill="auto"/>
            <w:vAlign w:val="center"/>
          </w:tcPr>
          <w:p w14:paraId="50C32350" w14:textId="77777777" w:rsidR="00140ED4" w:rsidRDefault="00140ED4" w:rsidP="00F77A48">
            <w:pPr>
              <w:jc w:val="center"/>
              <w:rPr>
                <w:rFonts w:ascii="Calibri" w:hAnsi="Calibri"/>
                <w:b/>
                <w:color w:val="000000" w:themeColor="text1"/>
              </w:rPr>
            </w:pPr>
            <w:r>
              <w:rPr>
                <w:rFonts w:ascii="Calibri" w:hAnsi="Calibri"/>
                <w:b/>
                <w:color w:val="000000" w:themeColor="text1"/>
              </w:rPr>
              <w:t>I</w:t>
            </w:r>
          </w:p>
        </w:tc>
      </w:tr>
      <w:tr w:rsidR="00140ED4" w:rsidRPr="001C1D13" w14:paraId="465685E1" w14:textId="77777777" w:rsidTr="00140ED4">
        <w:trPr>
          <w:jc w:val="center"/>
        </w:trPr>
        <w:tc>
          <w:tcPr>
            <w:tcW w:w="8007" w:type="dxa"/>
            <w:shd w:val="clear" w:color="auto" w:fill="auto"/>
            <w:vAlign w:val="center"/>
          </w:tcPr>
          <w:p w14:paraId="3C203068" w14:textId="77777777" w:rsidR="00140ED4" w:rsidRPr="000F6F01" w:rsidRDefault="00140ED4" w:rsidP="00F77A48">
            <w:pPr>
              <w:keepNext/>
              <w:widowControl w:val="0"/>
              <w:tabs>
                <w:tab w:val="num" w:pos="2576"/>
              </w:tabs>
              <w:jc w:val="both"/>
              <w:outlineLvl w:val="0"/>
              <w:rPr>
                <w:rFonts w:ascii="Calibri" w:eastAsia="Times New Roman" w:hAnsi="Calibri" w:cs="Arial"/>
                <w:b/>
                <w:color w:val="000000"/>
                <w:sz w:val="16"/>
                <w:szCs w:val="16"/>
              </w:rPr>
            </w:pPr>
          </w:p>
          <w:p w14:paraId="39EDDBCD" w14:textId="77777777" w:rsidR="00140ED4" w:rsidRDefault="00140ED4" w:rsidP="00F77A48">
            <w:pPr>
              <w:keepNext/>
              <w:widowControl w:val="0"/>
              <w:tabs>
                <w:tab w:val="num" w:pos="2576"/>
              </w:tabs>
              <w:jc w:val="both"/>
              <w:outlineLvl w:val="0"/>
              <w:rPr>
                <w:rFonts w:ascii="Calibri" w:eastAsia="Times New Roman" w:hAnsi="Calibri" w:cs="Arial"/>
                <w:color w:val="000000"/>
              </w:rPr>
            </w:pPr>
            <w:r>
              <w:rPr>
                <w:rFonts w:ascii="Calibri" w:eastAsia="Times New Roman" w:hAnsi="Calibri" w:cs="Arial"/>
                <w:b/>
                <w:color w:val="000000"/>
              </w:rPr>
              <w:t>Other Duties</w:t>
            </w:r>
            <w:r w:rsidRPr="00202788">
              <w:rPr>
                <w:rFonts w:ascii="Calibri" w:eastAsia="Times New Roman" w:hAnsi="Calibri" w:cs="Arial"/>
                <w:color w:val="000000"/>
              </w:rPr>
              <w:t xml:space="preserve"> </w:t>
            </w:r>
          </w:p>
          <w:p w14:paraId="75160F07" w14:textId="77777777" w:rsidR="00140ED4" w:rsidRPr="000F6F01" w:rsidRDefault="00140ED4" w:rsidP="00F77A48">
            <w:pPr>
              <w:keepNext/>
              <w:widowControl w:val="0"/>
              <w:tabs>
                <w:tab w:val="num" w:pos="2576"/>
              </w:tabs>
              <w:jc w:val="both"/>
              <w:outlineLvl w:val="0"/>
              <w:rPr>
                <w:rFonts w:ascii="Calibri" w:eastAsia="Times New Roman" w:hAnsi="Calibri" w:cs="Arial"/>
                <w:color w:val="000000"/>
                <w:sz w:val="16"/>
                <w:szCs w:val="16"/>
              </w:rPr>
            </w:pPr>
          </w:p>
          <w:p w14:paraId="6A4B6B4A" w14:textId="77777777" w:rsidR="00140ED4" w:rsidRDefault="00140ED4" w:rsidP="00F77A48">
            <w:pPr>
              <w:keepNext/>
              <w:widowControl w:val="0"/>
              <w:tabs>
                <w:tab w:val="num" w:pos="2576"/>
              </w:tabs>
              <w:jc w:val="both"/>
              <w:outlineLvl w:val="0"/>
              <w:rPr>
                <w:rFonts w:ascii="Calibri" w:eastAsia="Times New Roman" w:hAnsi="Calibri" w:cs="Arial"/>
                <w:bCs/>
                <w:color w:val="000000"/>
              </w:rPr>
            </w:pPr>
            <w:r w:rsidRPr="00202788">
              <w:rPr>
                <w:rFonts w:ascii="Calibri" w:eastAsia="Times New Roman" w:hAnsi="Calibri" w:cs="Arial"/>
                <w:bCs/>
                <w:color w:val="000000"/>
              </w:rPr>
              <w:t>F</w:t>
            </w:r>
            <w:r w:rsidRPr="00462DA9">
              <w:rPr>
                <w:rFonts w:ascii="Calibri" w:eastAsia="Times New Roman" w:hAnsi="Calibri" w:cs="Arial"/>
                <w:bCs/>
                <w:color w:val="000000"/>
              </w:rPr>
              <w:t xml:space="preserve">or </w:t>
            </w:r>
            <w:r w:rsidRPr="00202788">
              <w:rPr>
                <w:rFonts w:ascii="Calibri" w:eastAsia="Times New Roman" w:hAnsi="Calibri" w:cs="Arial"/>
                <w:bCs/>
                <w:color w:val="000000"/>
              </w:rPr>
              <w:t xml:space="preserve">reasons of </w:t>
            </w:r>
            <w:r w:rsidRPr="00462DA9">
              <w:rPr>
                <w:rFonts w:ascii="Calibri" w:eastAsia="Times New Roman" w:hAnsi="Calibri" w:cs="Arial"/>
                <w:bCs/>
                <w:color w:val="000000"/>
              </w:rPr>
              <w:t>organisational efficiency</w:t>
            </w:r>
            <w:r w:rsidRPr="00202788">
              <w:rPr>
                <w:rFonts w:ascii="Calibri" w:eastAsia="Times New Roman" w:hAnsi="Calibri" w:cs="Arial"/>
                <w:bCs/>
                <w:color w:val="000000"/>
              </w:rPr>
              <w:t xml:space="preserve">, </w:t>
            </w:r>
            <w:r w:rsidRPr="00462DA9">
              <w:rPr>
                <w:rFonts w:ascii="Calibri" w:eastAsia="Times New Roman" w:hAnsi="Calibri" w:cs="Arial"/>
                <w:bCs/>
                <w:color w:val="000000"/>
              </w:rPr>
              <w:t>flexibility</w:t>
            </w:r>
            <w:r w:rsidRPr="00202788">
              <w:rPr>
                <w:rFonts w:ascii="Calibri" w:eastAsia="Times New Roman" w:hAnsi="Calibri" w:cs="Arial"/>
                <w:bCs/>
                <w:color w:val="000000"/>
              </w:rPr>
              <w:t xml:space="preserve"> and responsiveness, as well as</w:t>
            </w:r>
            <w:r w:rsidRPr="00462DA9">
              <w:rPr>
                <w:rFonts w:ascii="Calibri" w:eastAsia="Times New Roman" w:hAnsi="Calibri" w:cs="Arial"/>
                <w:bCs/>
                <w:color w:val="000000"/>
              </w:rPr>
              <w:t xml:space="preserve"> personal development</w:t>
            </w:r>
            <w:r>
              <w:rPr>
                <w:rFonts w:ascii="Calibri" w:eastAsia="Times New Roman" w:hAnsi="Calibri" w:cs="Arial"/>
                <w:bCs/>
                <w:color w:val="000000"/>
              </w:rPr>
              <w:t>, t</w:t>
            </w:r>
            <w:r w:rsidRPr="00462DA9">
              <w:rPr>
                <w:rFonts w:ascii="Calibri" w:eastAsia="Times New Roman" w:hAnsi="Calibri" w:cs="Arial"/>
                <w:color w:val="000000"/>
              </w:rPr>
              <w:t xml:space="preserve">he post holder </w:t>
            </w:r>
            <w:r w:rsidRPr="00462DA9">
              <w:rPr>
                <w:rFonts w:ascii="Calibri" w:eastAsia="Times New Roman" w:hAnsi="Calibri" w:cs="Arial"/>
                <w:bCs/>
                <w:color w:val="000000"/>
              </w:rPr>
              <w:t xml:space="preserve">may be required to </w:t>
            </w:r>
            <w:r>
              <w:rPr>
                <w:rFonts w:ascii="Calibri" w:eastAsia="Times New Roman" w:hAnsi="Calibri" w:cs="Arial"/>
                <w:bCs/>
                <w:color w:val="000000"/>
              </w:rPr>
              <w:t>-</w:t>
            </w:r>
          </w:p>
          <w:p w14:paraId="6A5FD783" w14:textId="77777777" w:rsidR="00140ED4" w:rsidRPr="000F6F01" w:rsidRDefault="00140ED4" w:rsidP="00F77A48">
            <w:pPr>
              <w:keepNext/>
              <w:widowControl w:val="0"/>
              <w:tabs>
                <w:tab w:val="num" w:pos="2576"/>
              </w:tabs>
              <w:jc w:val="both"/>
              <w:outlineLvl w:val="0"/>
              <w:rPr>
                <w:rFonts w:ascii="Calibri" w:eastAsia="Times New Roman" w:hAnsi="Calibri" w:cs="Arial"/>
                <w:bCs/>
                <w:color w:val="000000"/>
                <w:sz w:val="16"/>
                <w:szCs w:val="16"/>
              </w:rPr>
            </w:pPr>
          </w:p>
          <w:p w14:paraId="79DBB06D" w14:textId="77777777" w:rsidR="00140ED4" w:rsidRPr="00202788" w:rsidRDefault="00140ED4" w:rsidP="00F77A48">
            <w:pPr>
              <w:pStyle w:val="ListParagraph"/>
              <w:keepNext/>
              <w:widowControl w:val="0"/>
              <w:numPr>
                <w:ilvl w:val="0"/>
                <w:numId w:val="1"/>
              </w:numPr>
              <w:tabs>
                <w:tab w:val="num" w:pos="2576"/>
              </w:tabs>
              <w:ind w:left="425" w:hanging="425"/>
              <w:jc w:val="both"/>
              <w:outlineLvl w:val="0"/>
              <w:rPr>
                <w:rFonts w:ascii="Calibri" w:eastAsia="Times New Roman" w:hAnsi="Calibri" w:cs="Arial"/>
                <w:color w:val="000000"/>
              </w:rPr>
            </w:pPr>
            <w:r w:rsidRPr="00202788">
              <w:rPr>
                <w:rFonts w:ascii="Calibri" w:eastAsia="Times New Roman" w:hAnsi="Calibri" w:cs="Arial"/>
                <w:bCs/>
                <w:color w:val="000000"/>
              </w:rPr>
              <w:t>multi-skill within and/or across the organisation</w:t>
            </w:r>
            <w:r w:rsidRPr="00202788">
              <w:rPr>
                <w:rFonts w:ascii="Calibri" w:eastAsia="Times New Roman" w:hAnsi="Calibri" w:cs="Arial"/>
                <w:color w:val="000000"/>
              </w:rPr>
              <w:t xml:space="preserve">; and/or </w:t>
            </w:r>
          </w:p>
          <w:p w14:paraId="7C0C3EC1" w14:textId="77777777" w:rsidR="00140ED4" w:rsidRPr="000F6F01" w:rsidRDefault="00140ED4" w:rsidP="00F77A48">
            <w:pPr>
              <w:keepNext/>
              <w:widowControl w:val="0"/>
              <w:tabs>
                <w:tab w:val="num" w:pos="2576"/>
              </w:tabs>
              <w:ind w:left="425" w:hanging="425"/>
              <w:jc w:val="both"/>
              <w:outlineLvl w:val="0"/>
              <w:rPr>
                <w:rFonts w:ascii="Calibri" w:eastAsia="Times New Roman" w:hAnsi="Calibri" w:cs="Arial"/>
                <w:color w:val="000000"/>
                <w:sz w:val="16"/>
                <w:szCs w:val="16"/>
              </w:rPr>
            </w:pPr>
          </w:p>
          <w:p w14:paraId="7CD0675F" w14:textId="77777777" w:rsidR="00140ED4" w:rsidRPr="00202788" w:rsidRDefault="00140ED4" w:rsidP="00F77A48">
            <w:pPr>
              <w:pStyle w:val="ListParagraph"/>
              <w:keepNext/>
              <w:widowControl w:val="0"/>
              <w:numPr>
                <w:ilvl w:val="0"/>
                <w:numId w:val="1"/>
              </w:numPr>
              <w:tabs>
                <w:tab w:val="num" w:pos="2576"/>
              </w:tabs>
              <w:ind w:left="425" w:hanging="425"/>
              <w:jc w:val="both"/>
              <w:outlineLvl w:val="0"/>
              <w:rPr>
                <w:rFonts w:ascii="Calibri" w:eastAsia="Times New Roman" w:hAnsi="Calibri" w:cs="Arial"/>
                <w:bCs/>
                <w:color w:val="000000"/>
              </w:rPr>
            </w:pPr>
            <w:r w:rsidRPr="00202788">
              <w:rPr>
                <w:rFonts w:ascii="Calibri" w:eastAsia="Times New Roman" w:hAnsi="Calibri" w:cs="Arial"/>
                <w:bCs/>
                <w:color w:val="000000"/>
              </w:rPr>
              <w:t>undertake such other duties</w:t>
            </w:r>
            <w:r>
              <w:rPr>
                <w:rFonts w:ascii="Calibri" w:eastAsia="Times New Roman" w:hAnsi="Calibri" w:cs="Arial"/>
                <w:bCs/>
                <w:color w:val="000000"/>
              </w:rPr>
              <w:t>, responsibilities and projects …</w:t>
            </w:r>
          </w:p>
          <w:p w14:paraId="621AB20D" w14:textId="77777777" w:rsidR="00140ED4" w:rsidRPr="000F6F01" w:rsidRDefault="00140ED4" w:rsidP="00F77A48">
            <w:pPr>
              <w:keepNext/>
              <w:widowControl w:val="0"/>
              <w:tabs>
                <w:tab w:val="num" w:pos="2576"/>
              </w:tabs>
              <w:jc w:val="both"/>
              <w:outlineLvl w:val="0"/>
              <w:rPr>
                <w:rFonts w:ascii="Calibri" w:eastAsia="Times New Roman" w:hAnsi="Calibri" w:cs="Arial"/>
                <w:bCs/>
                <w:color w:val="000000"/>
                <w:sz w:val="16"/>
                <w:szCs w:val="16"/>
              </w:rPr>
            </w:pPr>
          </w:p>
          <w:p w14:paraId="352D9762" w14:textId="77777777" w:rsidR="00140ED4" w:rsidRPr="00462DA9" w:rsidRDefault="00140ED4" w:rsidP="00F77A48">
            <w:pPr>
              <w:keepNext/>
              <w:widowControl w:val="0"/>
              <w:tabs>
                <w:tab w:val="num" w:pos="2576"/>
              </w:tabs>
              <w:jc w:val="both"/>
              <w:outlineLvl w:val="0"/>
              <w:rPr>
                <w:rFonts w:ascii="Calibri" w:eastAsia="Times New Roman" w:hAnsi="Calibri" w:cs="Times New Roman"/>
              </w:rPr>
            </w:pPr>
            <w:r>
              <w:rPr>
                <w:rFonts w:ascii="Calibri" w:eastAsia="Times New Roman" w:hAnsi="Calibri" w:cs="Arial"/>
                <w:bCs/>
                <w:color w:val="000000"/>
              </w:rPr>
              <w:t xml:space="preserve">… </w:t>
            </w:r>
            <w:r w:rsidRPr="00462DA9">
              <w:rPr>
                <w:rFonts w:ascii="Calibri" w:eastAsia="Times New Roman" w:hAnsi="Calibri" w:cs="Arial"/>
                <w:bCs/>
                <w:color w:val="000000"/>
              </w:rPr>
              <w:t xml:space="preserve">as </w:t>
            </w:r>
            <w:r w:rsidRPr="00202788">
              <w:rPr>
                <w:rFonts w:ascii="Calibri" w:eastAsia="Times New Roman" w:hAnsi="Calibri" w:cs="Arial"/>
                <w:bCs/>
                <w:color w:val="000000"/>
              </w:rPr>
              <w:t xml:space="preserve">may </w:t>
            </w:r>
            <w:r w:rsidRPr="00462DA9">
              <w:rPr>
                <w:rFonts w:ascii="Calibri" w:eastAsia="Times New Roman" w:hAnsi="Calibri" w:cs="Arial"/>
                <w:bCs/>
                <w:color w:val="000000"/>
              </w:rPr>
              <w:t xml:space="preserve">reasonably </w:t>
            </w:r>
            <w:r w:rsidRPr="00202788">
              <w:rPr>
                <w:rFonts w:ascii="Calibri" w:eastAsia="Times New Roman" w:hAnsi="Calibri" w:cs="Arial"/>
                <w:bCs/>
                <w:color w:val="000000"/>
              </w:rPr>
              <w:t xml:space="preserve">be </w:t>
            </w:r>
            <w:r w:rsidRPr="00462DA9">
              <w:rPr>
                <w:rFonts w:ascii="Calibri" w:eastAsia="Times New Roman" w:hAnsi="Calibri" w:cs="Arial"/>
                <w:bCs/>
                <w:color w:val="000000"/>
              </w:rPr>
              <w:t>required from time to time to a level commensurate with the role and general responsibilities of the post.</w:t>
            </w:r>
          </w:p>
          <w:p w14:paraId="31154B57" w14:textId="77777777" w:rsidR="00140ED4" w:rsidRPr="000F6F01" w:rsidRDefault="00140ED4" w:rsidP="00F77A48">
            <w:pPr>
              <w:tabs>
                <w:tab w:val="left" w:pos="0"/>
              </w:tabs>
              <w:suppressAutoHyphens/>
              <w:jc w:val="both"/>
              <w:rPr>
                <w:rFonts w:ascii="Calibri" w:eastAsia="Times New Roman" w:hAnsi="Calibri" w:cs="Arial"/>
                <w:spacing w:val="-2"/>
                <w:sz w:val="16"/>
                <w:szCs w:val="16"/>
                <w:lang w:eastAsia="en-GB"/>
              </w:rPr>
            </w:pPr>
            <w:r w:rsidRPr="000F6F01">
              <w:rPr>
                <w:rFonts w:ascii="Calibri" w:eastAsia="Times New Roman" w:hAnsi="Calibri" w:cs="Arial"/>
                <w:spacing w:val="-2"/>
                <w:sz w:val="16"/>
                <w:szCs w:val="16"/>
                <w:lang w:eastAsia="en-GB"/>
              </w:rPr>
              <w:t xml:space="preserve"> </w:t>
            </w:r>
          </w:p>
        </w:tc>
        <w:tc>
          <w:tcPr>
            <w:tcW w:w="1843" w:type="dxa"/>
            <w:shd w:val="clear" w:color="auto" w:fill="auto"/>
            <w:vAlign w:val="center"/>
          </w:tcPr>
          <w:p w14:paraId="18F8200D" w14:textId="77777777" w:rsidR="00140ED4" w:rsidRPr="001C1D13" w:rsidRDefault="00140ED4" w:rsidP="00F77A48">
            <w:pPr>
              <w:jc w:val="center"/>
              <w:rPr>
                <w:rFonts w:ascii="Calibri" w:hAnsi="Calibri"/>
                <w:b/>
                <w:color w:val="000000" w:themeColor="text1"/>
              </w:rPr>
            </w:pPr>
            <w:r w:rsidRPr="001C1D13">
              <w:rPr>
                <w:rFonts w:ascii="Calibri" w:hAnsi="Calibri"/>
                <w:b/>
                <w:color w:val="000000" w:themeColor="text1"/>
              </w:rPr>
              <w:t>E</w:t>
            </w:r>
          </w:p>
        </w:tc>
        <w:tc>
          <w:tcPr>
            <w:tcW w:w="1582" w:type="dxa"/>
            <w:shd w:val="clear" w:color="auto" w:fill="auto"/>
            <w:vAlign w:val="center"/>
          </w:tcPr>
          <w:p w14:paraId="01F2453A" w14:textId="77777777" w:rsidR="00140ED4" w:rsidRPr="001C1D13" w:rsidRDefault="00140ED4" w:rsidP="00F77A48">
            <w:pPr>
              <w:jc w:val="center"/>
              <w:rPr>
                <w:rFonts w:ascii="Calibri" w:hAnsi="Calibri"/>
                <w:b/>
                <w:color w:val="000000" w:themeColor="text1"/>
              </w:rPr>
            </w:pPr>
            <w:r>
              <w:rPr>
                <w:rFonts w:ascii="Calibri" w:hAnsi="Calibri"/>
                <w:b/>
                <w:color w:val="000000" w:themeColor="text1"/>
              </w:rPr>
              <w:t>I</w:t>
            </w:r>
          </w:p>
        </w:tc>
      </w:tr>
    </w:tbl>
    <w:p w14:paraId="005AF158" w14:textId="77777777" w:rsidR="00DB07B6" w:rsidRPr="00883A8F" w:rsidRDefault="00DB07B6" w:rsidP="001516BD">
      <w:pPr>
        <w:spacing w:after="0" w:line="240" w:lineRule="auto"/>
        <w:rPr>
          <w:rFonts w:cstheme="minorHAnsi"/>
        </w:rPr>
      </w:pPr>
    </w:p>
    <w:tbl>
      <w:tblPr>
        <w:tblStyle w:val="TableGrid"/>
        <w:tblW w:w="1148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482"/>
      </w:tblGrid>
      <w:tr w:rsidR="001516BD" w14:paraId="0685ABD7" w14:textId="77777777" w:rsidTr="007059B0">
        <w:trPr>
          <w:trHeight w:val="567"/>
          <w:jc w:val="center"/>
        </w:trPr>
        <w:tc>
          <w:tcPr>
            <w:tcW w:w="11482" w:type="dxa"/>
            <w:shd w:val="clear" w:color="auto" w:fill="007193"/>
            <w:vAlign w:val="center"/>
          </w:tcPr>
          <w:p w14:paraId="3BE976F7" w14:textId="77777777" w:rsidR="001516BD" w:rsidRPr="004A3208" w:rsidRDefault="001516BD" w:rsidP="00F77A48">
            <w:pPr>
              <w:rPr>
                <w:color w:val="FFFFFF" w:themeColor="background1"/>
                <w:sz w:val="32"/>
                <w:szCs w:val="32"/>
              </w:rPr>
            </w:pPr>
            <w:r w:rsidRPr="004A3208">
              <w:rPr>
                <w:b/>
                <w:color w:val="FFFFFF" w:themeColor="background1"/>
                <w:sz w:val="32"/>
                <w:szCs w:val="32"/>
              </w:rPr>
              <w:t>Corporate Standards</w:t>
            </w:r>
          </w:p>
        </w:tc>
      </w:tr>
      <w:tr w:rsidR="001516BD" w:rsidRPr="004C2954" w14:paraId="3685AA56" w14:textId="77777777" w:rsidTr="007059B0">
        <w:trPr>
          <w:trHeight w:val="567"/>
          <w:jc w:val="center"/>
        </w:trPr>
        <w:tc>
          <w:tcPr>
            <w:tcW w:w="11482" w:type="dxa"/>
            <w:shd w:val="clear" w:color="auto" w:fill="auto"/>
            <w:vAlign w:val="center"/>
          </w:tcPr>
          <w:p w14:paraId="511E0B41" w14:textId="77777777" w:rsidR="001516BD" w:rsidRPr="004C2954" w:rsidRDefault="001516BD" w:rsidP="00F77A48">
            <w:pPr>
              <w:pStyle w:val="Default"/>
              <w:rPr>
                <w:rFonts w:asciiTheme="minorHAnsi" w:hAnsiTheme="minorHAnsi" w:cstheme="minorHAnsi"/>
                <w:sz w:val="22"/>
                <w:szCs w:val="22"/>
              </w:rPr>
            </w:pPr>
          </w:p>
          <w:p w14:paraId="08A2A6A4" w14:textId="77777777" w:rsidR="001516BD" w:rsidRPr="004C2954" w:rsidRDefault="001516BD" w:rsidP="00F77A48">
            <w:pPr>
              <w:pStyle w:val="Default"/>
              <w:rPr>
                <w:rFonts w:asciiTheme="minorHAnsi" w:hAnsiTheme="minorHAnsi" w:cstheme="minorHAnsi"/>
                <w:sz w:val="22"/>
                <w:szCs w:val="22"/>
              </w:rPr>
            </w:pPr>
            <w:r w:rsidRPr="004C2954">
              <w:rPr>
                <w:rFonts w:asciiTheme="minorHAnsi" w:hAnsiTheme="minorHAnsi" w:cstheme="minorHAnsi"/>
                <w:sz w:val="22"/>
                <w:szCs w:val="22"/>
              </w:rPr>
              <w:t xml:space="preserve">The post holder must carry out all duties and responsibilities with full regard to the Council’s suite of employee standards and policies, inclusive of Health &amp; Safety, Equality &amp; Diversity, ICT Acceptable Use Policy,  Values and </w:t>
            </w:r>
            <w:r w:rsidR="00295722">
              <w:rPr>
                <w:rFonts w:asciiTheme="minorHAnsi" w:hAnsiTheme="minorHAnsi" w:cstheme="minorHAnsi"/>
                <w:sz w:val="22"/>
                <w:szCs w:val="22"/>
              </w:rPr>
              <w:t>B</w:t>
            </w:r>
            <w:r w:rsidRPr="004C2954">
              <w:rPr>
                <w:rFonts w:asciiTheme="minorHAnsi" w:hAnsiTheme="minorHAnsi" w:cstheme="minorHAnsi"/>
                <w:sz w:val="22"/>
                <w:szCs w:val="22"/>
              </w:rPr>
              <w:t xml:space="preserve">ehaviours </w:t>
            </w:r>
            <w:r w:rsidR="00295722">
              <w:rPr>
                <w:rFonts w:asciiTheme="minorHAnsi" w:hAnsiTheme="minorHAnsi" w:cstheme="minorHAnsi"/>
                <w:sz w:val="22"/>
                <w:szCs w:val="22"/>
              </w:rPr>
              <w:t xml:space="preserve">Framework </w:t>
            </w:r>
            <w:r w:rsidRPr="004C2954">
              <w:rPr>
                <w:rFonts w:asciiTheme="minorHAnsi" w:hAnsiTheme="minorHAnsi" w:cstheme="minorHAnsi"/>
                <w:sz w:val="22"/>
                <w:szCs w:val="22"/>
              </w:rPr>
              <w:t>etc</w:t>
            </w:r>
            <w:r w:rsidR="007059B0" w:rsidRPr="007059B0">
              <w:rPr>
                <w:rFonts w:asciiTheme="minorHAnsi" w:hAnsiTheme="minorHAnsi" w:cstheme="minorHAnsi"/>
                <w:sz w:val="22"/>
                <w:szCs w:val="22"/>
              </w:rPr>
              <w:t>.</w:t>
            </w:r>
            <w:r w:rsidRPr="007059B0">
              <w:rPr>
                <w:rFonts w:asciiTheme="minorHAnsi" w:hAnsiTheme="minorHAnsi" w:cstheme="minorHAnsi"/>
                <w:sz w:val="22"/>
                <w:szCs w:val="22"/>
              </w:rPr>
              <w:t xml:space="preserve"> </w:t>
            </w:r>
            <w:r w:rsidRPr="004C2954">
              <w:rPr>
                <w:rFonts w:asciiTheme="minorHAnsi" w:hAnsiTheme="minorHAnsi" w:cstheme="minorHAnsi"/>
                <w:b/>
                <w:sz w:val="22"/>
                <w:szCs w:val="22"/>
              </w:rPr>
              <w:t>NB:</w:t>
            </w:r>
            <w:r w:rsidRPr="004C2954">
              <w:rPr>
                <w:rFonts w:asciiTheme="minorHAnsi" w:hAnsiTheme="minorHAnsi" w:cstheme="minorHAnsi"/>
                <w:sz w:val="22"/>
                <w:szCs w:val="22"/>
              </w:rPr>
              <w:t xml:space="preserve"> This list is not comprehensive.</w:t>
            </w:r>
          </w:p>
          <w:p w14:paraId="62DF95E0" w14:textId="77777777" w:rsidR="001516BD" w:rsidRPr="004C2954" w:rsidRDefault="001516BD" w:rsidP="00F77A48">
            <w:pPr>
              <w:pStyle w:val="Default"/>
              <w:rPr>
                <w:rFonts w:asciiTheme="minorHAnsi" w:hAnsiTheme="minorHAnsi" w:cstheme="minorHAnsi"/>
                <w:sz w:val="22"/>
                <w:szCs w:val="22"/>
              </w:rPr>
            </w:pPr>
          </w:p>
        </w:tc>
      </w:tr>
    </w:tbl>
    <w:p w14:paraId="40E477AA" w14:textId="77777777" w:rsidR="00D7159D" w:rsidRDefault="00D7159D">
      <w:pPr>
        <w:rPr>
          <w:b/>
        </w:rPr>
        <w:sectPr w:rsidR="00D7159D" w:rsidSect="007370DF">
          <w:headerReference w:type="even" r:id="rId9"/>
          <w:headerReference w:type="default" r:id="rId10"/>
          <w:footerReference w:type="even" r:id="rId11"/>
          <w:footerReference w:type="default" r:id="rId12"/>
          <w:headerReference w:type="first" r:id="rId13"/>
          <w:footerReference w:type="first" r:id="rId14"/>
          <w:type w:val="continuous"/>
          <w:pgSz w:w="11907" w:h="16839" w:code="9"/>
          <w:pgMar w:top="680" w:right="1440" w:bottom="454" w:left="1440" w:header="709" w:footer="340" w:gutter="0"/>
          <w:cols w:space="708"/>
          <w:docGrid w:linePitch="360"/>
        </w:sectPr>
      </w:pPr>
    </w:p>
    <w:tbl>
      <w:tblPr>
        <w:tblStyle w:val="TableGrid"/>
        <w:tblW w:w="15876"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2299"/>
        <w:gridCol w:w="3577"/>
      </w:tblGrid>
      <w:tr w:rsidR="00D868CE" w:rsidRPr="00D868CE" w14:paraId="11B81AF1" w14:textId="77777777" w:rsidTr="001D0B30">
        <w:trPr>
          <w:trHeight w:val="567"/>
          <w:jc w:val="center"/>
        </w:trPr>
        <w:tc>
          <w:tcPr>
            <w:tcW w:w="12299" w:type="dxa"/>
            <w:tcBorders>
              <w:bottom w:val="single" w:sz="4" w:space="0" w:color="007195"/>
            </w:tcBorders>
            <w:shd w:val="clear" w:color="auto" w:fill="007193"/>
            <w:vAlign w:val="center"/>
          </w:tcPr>
          <w:p w14:paraId="17CF871B" w14:textId="77777777" w:rsidR="00D868CE" w:rsidRPr="00D868CE" w:rsidRDefault="001A7182" w:rsidP="00C32EFE">
            <w:pPr>
              <w:rPr>
                <w:b/>
                <w:color w:val="FFFFFF" w:themeColor="background1"/>
                <w:sz w:val="48"/>
                <w:szCs w:val="48"/>
              </w:rPr>
            </w:pPr>
            <w:r w:rsidRPr="00D868CE">
              <w:rPr>
                <w:b/>
                <w:color w:val="FFFFFF" w:themeColor="background1"/>
                <w:sz w:val="48"/>
                <w:szCs w:val="48"/>
              </w:rPr>
              <w:lastRenderedPageBreak/>
              <w:t>PERSON SPECIFICATION</w:t>
            </w:r>
          </w:p>
        </w:tc>
        <w:tc>
          <w:tcPr>
            <w:tcW w:w="3577" w:type="dxa"/>
            <w:tcBorders>
              <w:bottom w:val="single" w:sz="4" w:space="0" w:color="007195"/>
            </w:tcBorders>
            <w:shd w:val="clear" w:color="auto" w:fill="007193"/>
            <w:vAlign w:val="center"/>
          </w:tcPr>
          <w:p w14:paraId="0F7EE231" w14:textId="77777777" w:rsidR="00D868CE" w:rsidRPr="00D868CE" w:rsidRDefault="00D868CE" w:rsidP="00C32EFE">
            <w:pPr>
              <w:rPr>
                <w:b/>
                <w:color w:val="FFFFFF" w:themeColor="background1"/>
                <w:sz w:val="48"/>
                <w:szCs w:val="48"/>
              </w:rPr>
            </w:pPr>
          </w:p>
        </w:tc>
      </w:tr>
    </w:tbl>
    <w:p w14:paraId="5EEE384F" w14:textId="77777777" w:rsidR="00FE6890" w:rsidRDefault="00FE6890" w:rsidP="00D868CE">
      <w:pPr>
        <w:tabs>
          <w:tab w:val="left" w:pos="12299"/>
        </w:tabs>
        <w:spacing w:after="0" w:line="240" w:lineRule="auto"/>
        <w:rPr>
          <w:b/>
          <w:color w:val="FFFFFF" w:themeColor="background1"/>
          <w:sz w:val="24"/>
          <w:szCs w:val="24"/>
        </w:rPr>
      </w:pPr>
    </w:p>
    <w:tbl>
      <w:tblPr>
        <w:tblStyle w:val="TableGrid"/>
        <w:tblW w:w="15876"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77"/>
        <w:gridCol w:w="9922"/>
        <w:gridCol w:w="1788"/>
        <w:gridCol w:w="1789"/>
      </w:tblGrid>
      <w:tr w:rsidR="008D6D78" w:rsidRPr="00C32EFE" w14:paraId="105635E5" w14:textId="77777777" w:rsidTr="008D6D78">
        <w:trPr>
          <w:trHeight w:val="567"/>
          <w:jc w:val="center"/>
        </w:trPr>
        <w:tc>
          <w:tcPr>
            <w:tcW w:w="12299" w:type="dxa"/>
            <w:gridSpan w:val="2"/>
            <w:tcBorders>
              <w:bottom w:val="single" w:sz="4" w:space="0" w:color="007195"/>
            </w:tcBorders>
            <w:shd w:val="clear" w:color="auto" w:fill="007193"/>
            <w:vAlign w:val="center"/>
          </w:tcPr>
          <w:p w14:paraId="73F327B5" w14:textId="77777777" w:rsidR="008D6D78" w:rsidRPr="00BA16DB" w:rsidRDefault="008D6D78" w:rsidP="008D6D78">
            <w:pPr>
              <w:rPr>
                <w:b/>
              </w:rPr>
            </w:pPr>
            <w:r w:rsidRPr="009902AE">
              <w:rPr>
                <w:b/>
                <w:color w:val="FFFFFF" w:themeColor="background1"/>
                <w:sz w:val="32"/>
                <w:szCs w:val="32"/>
              </w:rPr>
              <w:t>Experience, Knowledge</w:t>
            </w:r>
            <w:r>
              <w:rPr>
                <w:b/>
                <w:color w:val="FFFFFF" w:themeColor="background1"/>
                <w:sz w:val="32"/>
                <w:szCs w:val="32"/>
              </w:rPr>
              <w:t>, Technical Competencies</w:t>
            </w:r>
            <w:r w:rsidRPr="009902AE">
              <w:rPr>
                <w:b/>
                <w:color w:val="FFFFFF" w:themeColor="background1"/>
                <w:sz w:val="32"/>
                <w:szCs w:val="32"/>
              </w:rPr>
              <w:t xml:space="preserve"> &amp; Qualifications</w:t>
            </w:r>
            <w:r w:rsidRPr="0078620E">
              <w:rPr>
                <w:rFonts w:cs="Arial"/>
                <w:sz w:val="16"/>
                <w:szCs w:val="16"/>
              </w:rPr>
              <w:t xml:space="preserve"> </w:t>
            </w:r>
          </w:p>
        </w:tc>
        <w:tc>
          <w:tcPr>
            <w:tcW w:w="3577" w:type="dxa"/>
            <w:gridSpan w:val="2"/>
            <w:tcBorders>
              <w:bottom w:val="single" w:sz="4" w:space="0" w:color="007195"/>
            </w:tcBorders>
            <w:shd w:val="clear" w:color="auto" w:fill="007193"/>
            <w:vAlign w:val="center"/>
          </w:tcPr>
          <w:p w14:paraId="52473201" w14:textId="77777777" w:rsidR="008D6D78" w:rsidRPr="00C32EFE" w:rsidRDefault="008D6D78" w:rsidP="008D6D78">
            <w:pPr>
              <w:rPr>
                <w:b/>
                <w:color w:val="FFFFFF" w:themeColor="background1"/>
              </w:rPr>
            </w:pPr>
          </w:p>
        </w:tc>
      </w:tr>
      <w:tr w:rsidR="008D6D78" w:rsidRPr="00BA16DB" w14:paraId="739ACF6A" w14:textId="77777777" w:rsidTr="008D6D78">
        <w:trPr>
          <w:trHeight w:val="567"/>
          <w:jc w:val="center"/>
        </w:trPr>
        <w:tc>
          <w:tcPr>
            <w:tcW w:w="2377" w:type="dxa"/>
            <w:shd w:val="clear" w:color="auto" w:fill="E6B9B8"/>
            <w:vAlign w:val="center"/>
          </w:tcPr>
          <w:p w14:paraId="565E4A63" w14:textId="77777777" w:rsidR="008D6D78" w:rsidRPr="00BA16DB" w:rsidRDefault="008D6D78" w:rsidP="008D6D78">
            <w:pPr>
              <w:jc w:val="center"/>
              <w:rPr>
                <w:b/>
              </w:rPr>
            </w:pPr>
          </w:p>
        </w:tc>
        <w:tc>
          <w:tcPr>
            <w:tcW w:w="9922" w:type="dxa"/>
            <w:shd w:val="clear" w:color="auto" w:fill="E6B9B8"/>
            <w:vAlign w:val="center"/>
          </w:tcPr>
          <w:p w14:paraId="7A589AA4" w14:textId="77777777" w:rsidR="008D6D78" w:rsidRDefault="008D6D78" w:rsidP="008D6D78">
            <w:pPr>
              <w:jc w:val="center"/>
              <w:rPr>
                <w:rFonts w:cs="Arial"/>
                <w:color w:val="FFFFFF" w:themeColor="background1"/>
                <w:sz w:val="16"/>
                <w:szCs w:val="16"/>
              </w:rPr>
            </w:pPr>
            <w:r>
              <w:rPr>
                <w:b/>
              </w:rPr>
              <w:t>Skills, Abilities, Qualities &amp; Attributes</w:t>
            </w:r>
          </w:p>
          <w:p w14:paraId="34318E40" w14:textId="77777777" w:rsidR="008D6D78" w:rsidRPr="00C32EFE" w:rsidRDefault="008D6D78" w:rsidP="008D6D78">
            <w:pPr>
              <w:jc w:val="center"/>
              <w:rPr>
                <w:b/>
                <w:color w:val="000000" w:themeColor="text1"/>
              </w:rPr>
            </w:pPr>
            <w:r>
              <w:rPr>
                <w:rFonts w:cs="Arial"/>
                <w:color w:val="000000" w:themeColor="text1"/>
                <w:sz w:val="16"/>
                <w:szCs w:val="16"/>
              </w:rPr>
              <w:t>(</w:t>
            </w:r>
            <w:r w:rsidRPr="00C32EFE">
              <w:rPr>
                <w:rFonts w:cs="Arial"/>
                <w:color w:val="000000" w:themeColor="text1"/>
                <w:sz w:val="16"/>
                <w:szCs w:val="16"/>
              </w:rPr>
              <w:t>N</w:t>
            </w:r>
            <w:r w:rsidRPr="00C32EFE">
              <w:rPr>
                <w:rFonts w:eastAsia="Times New Roman" w:cs="Arial"/>
                <w:bCs/>
                <w:iCs/>
                <w:color w:val="000000" w:themeColor="text1"/>
                <w:sz w:val="16"/>
                <w:szCs w:val="16"/>
                <w:lang w:eastAsia="en-GB"/>
              </w:rPr>
              <w:t>B: Verification may be required</w:t>
            </w:r>
            <w:r>
              <w:rPr>
                <w:rFonts w:eastAsia="Times New Roman" w:cs="Arial"/>
                <w:bCs/>
                <w:iCs/>
                <w:color w:val="000000" w:themeColor="text1"/>
                <w:sz w:val="16"/>
                <w:szCs w:val="16"/>
                <w:lang w:eastAsia="en-GB"/>
              </w:rPr>
              <w:t>)</w:t>
            </w:r>
          </w:p>
        </w:tc>
        <w:tc>
          <w:tcPr>
            <w:tcW w:w="1788" w:type="dxa"/>
            <w:shd w:val="clear" w:color="auto" w:fill="E6B9B8"/>
            <w:vAlign w:val="center"/>
          </w:tcPr>
          <w:p w14:paraId="6C2AECB6" w14:textId="77777777" w:rsidR="008D6D78" w:rsidRPr="0005538F" w:rsidRDefault="008D6D78" w:rsidP="008D6D78">
            <w:pPr>
              <w:jc w:val="center"/>
              <w:rPr>
                <w:b/>
              </w:rPr>
            </w:pPr>
            <w:r>
              <w:rPr>
                <w:b/>
              </w:rPr>
              <w:t xml:space="preserve">(E)ssential </w:t>
            </w:r>
            <w:r w:rsidRPr="0005538F">
              <w:t>or</w:t>
            </w:r>
            <w:r>
              <w:rPr>
                <w:b/>
              </w:rPr>
              <w:t xml:space="preserve"> (D)esirable</w:t>
            </w:r>
          </w:p>
        </w:tc>
        <w:tc>
          <w:tcPr>
            <w:tcW w:w="1789" w:type="dxa"/>
            <w:shd w:val="clear" w:color="auto" w:fill="E6B9B8"/>
            <w:vAlign w:val="center"/>
          </w:tcPr>
          <w:p w14:paraId="45C7FC8D" w14:textId="77777777" w:rsidR="008D6D78" w:rsidRPr="00BA16DB" w:rsidRDefault="008D6D78" w:rsidP="008D6D78">
            <w:pPr>
              <w:jc w:val="center"/>
              <w:rPr>
                <w:b/>
              </w:rPr>
            </w:pPr>
            <w:r w:rsidRPr="00BA16DB">
              <w:rPr>
                <w:b/>
              </w:rPr>
              <w:t>How Assessed</w:t>
            </w:r>
          </w:p>
          <w:p w14:paraId="24307F92" w14:textId="77777777" w:rsidR="008D6D78" w:rsidRPr="00BA16DB" w:rsidRDefault="008D6D78" w:rsidP="008D6D78">
            <w:pPr>
              <w:jc w:val="center"/>
              <w:rPr>
                <w:sz w:val="16"/>
                <w:szCs w:val="16"/>
              </w:rPr>
            </w:pPr>
            <w:r>
              <w:rPr>
                <w:sz w:val="16"/>
                <w:szCs w:val="16"/>
              </w:rPr>
              <w:t xml:space="preserve">i.e. </w:t>
            </w:r>
            <w:r w:rsidRPr="00DC0944">
              <w:rPr>
                <w:b/>
                <w:sz w:val="16"/>
                <w:szCs w:val="16"/>
              </w:rPr>
              <w:t>(A)</w:t>
            </w:r>
            <w:r>
              <w:rPr>
                <w:sz w:val="16"/>
                <w:szCs w:val="16"/>
              </w:rPr>
              <w:t xml:space="preserve">pplication form / </w:t>
            </w:r>
            <w:r w:rsidRPr="00DC0944">
              <w:rPr>
                <w:b/>
                <w:sz w:val="16"/>
                <w:szCs w:val="16"/>
              </w:rPr>
              <w:t>(I)</w:t>
            </w:r>
            <w:r>
              <w:rPr>
                <w:sz w:val="16"/>
                <w:szCs w:val="16"/>
              </w:rPr>
              <w:t xml:space="preserve">nterview / </w:t>
            </w:r>
            <w:r w:rsidRPr="00DC0944">
              <w:rPr>
                <w:b/>
                <w:sz w:val="16"/>
                <w:szCs w:val="16"/>
              </w:rPr>
              <w:t>(T)</w:t>
            </w:r>
            <w:r>
              <w:rPr>
                <w:sz w:val="16"/>
                <w:szCs w:val="16"/>
              </w:rPr>
              <w:t xml:space="preserve">ests or </w:t>
            </w:r>
            <w:r w:rsidRPr="00DC0944">
              <w:rPr>
                <w:b/>
                <w:sz w:val="16"/>
                <w:szCs w:val="16"/>
              </w:rPr>
              <w:t>(App)</w:t>
            </w:r>
            <w:r>
              <w:rPr>
                <w:sz w:val="16"/>
                <w:szCs w:val="16"/>
              </w:rPr>
              <w:t>raisal</w:t>
            </w:r>
          </w:p>
        </w:tc>
      </w:tr>
      <w:tr w:rsidR="008D6D78" w:rsidRPr="001C1D13" w14:paraId="7CCE7990" w14:textId="77777777" w:rsidTr="008D6D78">
        <w:trPr>
          <w:trHeight w:val="567"/>
          <w:jc w:val="center"/>
        </w:trPr>
        <w:tc>
          <w:tcPr>
            <w:tcW w:w="2377" w:type="dxa"/>
            <w:vMerge w:val="restart"/>
            <w:shd w:val="clear" w:color="auto" w:fill="E6B9B8"/>
          </w:tcPr>
          <w:p w14:paraId="15140B5F" w14:textId="77777777" w:rsidR="008D6D78" w:rsidRDefault="008D6D78" w:rsidP="008D6D78">
            <w:pPr>
              <w:rPr>
                <w:b/>
              </w:rPr>
            </w:pPr>
            <w:r>
              <w:rPr>
                <w:b/>
              </w:rPr>
              <w:t>Skills, Knowledge &amp; Technical Competencies</w:t>
            </w:r>
          </w:p>
        </w:tc>
        <w:tc>
          <w:tcPr>
            <w:tcW w:w="9922" w:type="dxa"/>
            <w:shd w:val="clear" w:color="auto" w:fill="auto"/>
            <w:vAlign w:val="center"/>
          </w:tcPr>
          <w:p w14:paraId="3D050AB6" w14:textId="77777777" w:rsidR="008D6D78" w:rsidRPr="00A05E3E" w:rsidRDefault="008B45B6" w:rsidP="008D6D78">
            <w:pPr>
              <w:pStyle w:val="BodyText"/>
              <w:rPr>
                <w:rFonts w:ascii="Calibri" w:hAnsi="Calibri"/>
                <w:color w:val="000000"/>
                <w:sz w:val="22"/>
                <w:szCs w:val="22"/>
              </w:rPr>
            </w:pPr>
            <w:r w:rsidRPr="00A05E3E">
              <w:rPr>
                <w:rFonts w:ascii="Calibri" w:hAnsi="Calibri"/>
                <w:color w:val="000000"/>
                <w:sz w:val="22"/>
                <w:szCs w:val="22"/>
                <w:lang w:val="en-US"/>
              </w:rPr>
              <w:t>Good</w:t>
            </w:r>
            <w:r w:rsidR="008D6D78" w:rsidRPr="00A05E3E">
              <w:rPr>
                <w:rFonts w:ascii="Calibri" w:hAnsi="Calibri"/>
                <w:color w:val="000000"/>
                <w:sz w:val="22"/>
                <w:szCs w:val="22"/>
                <w:lang w:val="en-US"/>
              </w:rPr>
              <w:t xml:space="preserve"> organisational and administrative skills.</w:t>
            </w:r>
          </w:p>
        </w:tc>
        <w:tc>
          <w:tcPr>
            <w:tcW w:w="1788" w:type="dxa"/>
            <w:vAlign w:val="center"/>
          </w:tcPr>
          <w:p w14:paraId="0578C1BC" w14:textId="77777777" w:rsidR="008D6D78" w:rsidRPr="00A05E3E" w:rsidRDefault="008D6D78" w:rsidP="008D6D78">
            <w:pPr>
              <w:jc w:val="center"/>
              <w:rPr>
                <w:b/>
                <w:color w:val="000000" w:themeColor="text1"/>
              </w:rPr>
            </w:pPr>
            <w:r w:rsidRPr="00A05E3E">
              <w:rPr>
                <w:b/>
                <w:color w:val="000000" w:themeColor="text1"/>
              </w:rPr>
              <w:t>E</w:t>
            </w:r>
          </w:p>
        </w:tc>
        <w:tc>
          <w:tcPr>
            <w:tcW w:w="1789" w:type="dxa"/>
            <w:vAlign w:val="center"/>
          </w:tcPr>
          <w:p w14:paraId="04AD0611" w14:textId="77777777" w:rsidR="008D6D78" w:rsidRPr="001C1D13" w:rsidRDefault="008D6D78" w:rsidP="008D6D78">
            <w:pPr>
              <w:jc w:val="center"/>
              <w:rPr>
                <w:b/>
                <w:color w:val="000000" w:themeColor="text1"/>
              </w:rPr>
            </w:pPr>
            <w:r w:rsidRPr="001C1D13">
              <w:rPr>
                <w:b/>
                <w:color w:val="000000" w:themeColor="text1"/>
              </w:rPr>
              <w:t xml:space="preserve">A / I / T </w:t>
            </w:r>
          </w:p>
        </w:tc>
      </w:tr>
      <w:tr w:rsidR="008D6D78" w:rsidRPr="001C1D13" w14:paraId="6A4FFAEF" w14:textId="77777777" w:rsidTr="008D6D78">
        <w:trPr>
          <w:trHeight w:val="567"/>
          <w:jc w:val="center"/>
        </w:trPr>
        <w:tc>
          <w:tcPr>
            <w:tcW w:w="2377" w:type="dxa"/>
            <w:vMerge/>
            <w:shd w:val="clear" w:color="auto" w:fill="E6B9B8"/>
            <w:vAlign w:val="center"/>
          </w:tcPr>
          <w:p w14:paraId="181A7CC8" w14:textId="77777777" w:rsidR="008D6D78" w:rsidRDefault="008D6D78" w:rsidP="008D6D78">
            <w:pPr>
              <w:rPr>
                <w:b/>
              </w:rPr>
            </w:pPr>
          </w:p>
        </w:tc>
        <w:tc>
          <w:tcPr>
            <w:tcW w:w="9922" w:type="dxa"/>
            <w:shd w:val="clear" w:color="auto" w:fill="auto"/>
            <w:vAlign w:val="center"/>
          </w:tcPr>
          <w:p w14:paraId="4B31B4AF" w14:textId="77777777" w:rsidR="008D6D78" w:rsidRPr="00A05E3E" w:rsidRDefault="008B45B6" w:rsidP="004B1539">
            <w:pPr>
              <w:pStyle w:val="BodyText"/>
              <w:rPr>
                <w:rFonts w:asciiTheme="minorHAnsi" w:hAnsiTheme="minorHAnsi"/>
                <w:color w:val="000000"/>
                <w:sz w:val="22"/>
                <w:szCs w:val="22"/>
              </w:rPr>
            </w:pPr>
            <w:r w:rsidRPr="00A05E3E">
              <w:rPr>
                <w:rFonts w:asciiTheme="minorHAnsi" w:hAnsiTheme="minorHAnsi"/>
                <w:color w:val="000000"/>
                <w:sz w:val="22"/>
                <w:szCs w:val="22"/>
                <w:lang w:val="en-US"/>
              </w:rPr>
              <w:t xml:space="preserve">Good </w:t>
            </w:r>
            <w:r w:rsidR="004B1539">
              <w:rPr>
                <w:rFonts w:asciiTheme="minorHAnsi" w:hAnsiTheme="minorHAnsi"/>
                <w:color w:val="000000"/>
                <w:sz w:val="22"/>
                <w:szCs w:val="22"/>
                <w:lang w:val="en-US"/>
              </w:rPr>
              <w:t xml:space="preserve">interpersonal skills </w:t>
            </w:r>
            <w:r w:rsidR="008D6D78" w:rsidRPr="00A05E3E">
              <w:rPr>
                <w:rFonts w:asciiTheme="minorHAnsi" w:hAnsiTheme="minorHAnsi"/>
                <w:color w:val="000000"/>
                <w:sz w:val="22"/>
                <w:szCs w:val="22"/>
                <w:lang w:val="en-US"/>
              </w:rPr>
              <w:t>including th</w:t>
            </w:r>
            <w:r w:rsidR="004B1539">
              <w:rPr>
                <w:rFonts w:asciiTheme="minorHAnsi" w:hAnsiTheme="minorHAnsi"/>
                <w:color w:val="000000"/>
                <w:sz w:val="22"/>
                <w:szCs w:val="22"/>
                <w:lang w:val="en-US"/>
              </w:rPr>
              <w:t xml:space="preserve">e ability to deal with conflict, </w:t>
            </w:r>
            <w:r w:rsidR="008D6D78" w:rsidRPr="00A05E3E">
              <w:rPr>
                <w:rFonts w:asciiTheme="minorHAnsi" w:hAnsiTheme="minorHAnsi"/>
                <w:color w:val="000000"/>
                <w:sz w:val="22"/>
                <w:szCs w:val="22"/>
                <w:lang w:val="en-US"/>
              </w:rPr>
              <w:t>antisocial behavior</w:t>
            </w:r>
            <w:r w:rsidRPr="00A05E3E">
              <w:rPr>
                <w:rFonts w:asciiTheme="minorHAnsi" w:hAnsiTheme="minorHAnsi"/>
                <w:sz w:val="22"/>
                <w:szCs w:val="22"/>
              </w:rPr>
              <w:t xml:space="preserve"> and </w:t>
            </w:r>
            <w:r w:rsidR="004B1539">
              <w:rPr>
                <w:rFonts w:asciiTheme="minorHAnsi" w:hAnsiTheme="minorHAnsi"/>
                <w:sz w:val="22"/>
                <w:szCs w:val="22"/>
              </w:rPr>
              <w:t xml:space="preserve">those </w:t>
            </w:r>
            <w:r w:rsidRPr="00A05E3E">
              <w:rPr>
                <w:rFonts w:asciiTheme="minorHAnsi" w:hAnsiTheme="minorHAnsi"/>
                <w:sz w:val="22"/>
                <w:szCs w:val="22"/>
              </w:rPr>
              <w:t>who are breaking by-laws or behaving inappropriately.</w:t>
            </w:r>
          </w:p>
        </w:tc>
        <w:tc>
          <w:tcPr>
            <w:tcW w:w="1788" w:type="dxa"/>
            <w:vAlign w:val="center"/>
          </w:tcPr>
          <w:p w14:paraId="4CED87F9" w14:textId="77777777" w:rsidR="008D6D78" w:rsidRPr="00A05E3E" w:rsidRDefault="008D6D78" w:rsidP="008D6D78">
            <w:pPr>
              <w:jc w:val="center"/>
              <w:rPr>
                <w:b/>
                <w:color w:val="000000" w:themeColor="text1"/>
              </w:rPr>
            </w:pPr>
            <w:r w:rsidRPr="00A05E3E">
              <w:rPr>
                <w:b/>
                <w:color w:val="000000" w:themeColor="text1"/>
              </w:rPr>
              <w:t>E</w:t>
            </w:r>
          </w:p>
        </w:tc>
        <w:tc>
          <w:tcPr>
            <w:tcW w:w="1789" w:type="dxa"/>
            <w:vAlign w:val="center"/>
          </w:tcPr>
          <w:p w14:paraId="4F863299" w14:textId="77777777" w:rsidR="008D6D78" w:rsidRPr="001C1D13" w:rsidRDefault="008D6D78" w:rsidP="008D6D78">
            <w:pPr>
              <w:jc w:val="center"/>
              <w:rPr>
                <w:b/>
                <w:color w:val="000000" w:themeColor="text1"/>
              </w:rPr>
            </w:pPr>
            <w:r w:rsidRPr="001C1D13">
              <w:rPr>
                <w:b/>
                <w:color w:val="000000" w:themeColor="text1"/>
              </w:rPr>
              <w:t>A / I</w:t>
            </w:r>
          </w:p>
        </w:tc>
      </w:tr>
      <w:tr w:rsidR="008D6D78" w:rsidRPr="001C1D13" w14:paraId="6CCCF71B" w14:textId="77777777" w:rsidTr="008D6D78">
        <w:trPr>
          <w:trHeight w:val="567"/>
          <w:jc w:val="center"/>
        </w:trPr>
        <w:tc>
          <w:tcPr>
            <w:tcW w:w="2377" w:type="dxa"/>
            <w:vMerge/>
            <w:shd w:val="clear" w:color="auto" w:fill="E6B9B8"/>
            <w:vAlign w:val="center"/>
          </w:tcPr>
          <w:p w14:paraId="195A9D7C" w14:textId="77777777" w:rsidR="008D6D78" w:rsidRDefault="008D6D78" w:rsidP="008D6D78">
            <w:pPr>
              <w:rPr>
                <w:b/>
              </w:rPr>
            </w:pPr>
          </w:p>
        </w:tc>
        <w:tc>
          <w:tcPr>
            <w:tcW w:w="9922" w:type="dxa"/>
            <w:shd w:val="clear" w:color="auto" w:fill="auto"/>
            <w:vAlign w:val="center"/>
          </w:tcPr>
          <w:p w14:paraId="44585EC9" w14:textId="77777777" w:rsidR="008D6D78" w:rsidRPr="00A05E3E" w:rsidRDefault="008B45B6" w:rsidP="00FE6890">
            <w:pPr>
              <w:pStyle w:val="BodyText"/>
              <w:rPr>
                <w:rFonts w:ascii="Calibri" w:hAnsi="Calibri"/>
                <w:color w:val="000000"/>
                <w:sz w:val="22"/>
                <w:szCs w:val="22"/>
              </w:rPr>
            </w:pPr>
            <w:r w:rsidRPr="00A05E3E">
              <w:rPr>
                <w:rFonts w:ascii="Calibri" w:hAnsi="Calibri"/>
                <w:color w:val="000000"/>
                <w:sz w:val="22"/>
                <w:szCs w:val="22"/>
              </w:rPr>
              <w:t xml:space="preserve">Good </w:t>
            </w:r>
            <w:r w:rsidR="008D6D78" w:rsidRPr="00A05E3E">
              <w:rPr>
                <w:rFonts w:ascii="Calibri" w:hAnsi="Calibri"/>
                <w:color w:val="000000"/>
                <w:sz w:val="22"/>
                <w:szCs w:val="22"/>
              </w:rPr>
              <w:t>verbal and written communication skills</w:t>
            </w:r>
            <w:r w:rsidR="00FE6890">
              <w:rPr>
                <w:rFonts w:ascii="Calibri" w:hAnsi="Calibri"/>
                <w:color w:val="000000"/>
                <w:sz w:val="22"/>
                <w:szCs w:val="22"/>
              </w:rPr>
              <w:t xml:space="preserve"> to competently produce</w:t>
            </w:r>
            <w:r w:rsidR="00FE6890" w:rsidRPr="00DB07B6">
              <w:rPr>
                <w:rFonts w:ascii="Calibri" w:hAnsi="Calibri"/>
                <w:bCs/>
                <w:color w:val="000000"/>
              </w:rPr>
              <w:t xml:space="preserve"> emails, letters, reports, </w:t>
            </w:r>
            <w:r w:rsidR="00FE6890">
              <w:rPr>
                <w:rFonts w:ascii="Calibri" w:hAnsi="Calibri"/>
                <w:bCs/>
                <w:color w:val="000000"/>
              </w:rPr>
              <w:t>statements</w:t>
            </w:r>
            <w:r w:rsidR="00FE6890" w:rsidRPr="00DB07B6">
              <w:rPr>
                <w:rFonts w:ascii="Calibri" w:hAnsi="Calibri"/>
                <w:bCs/>
                <w:color w:val="000000"/>
              </w:rPr>
              <w:t>, court case files etc</w:t>
            </w:r>
            <w:r w:rsidR="008D6D78" w:rsidRPr="00A05E3E">
              <w:rPr>
                <w:rFonts w:ascii="Calibri" w:hAnsi="Calibri"/>
                <w:color w:val="000000"/>
                <w:sz w:val="22"/>
                <w:szCs w:val="22"/>
              </w:rPr>
              <w:t>.</w:t>
            </w:r>
          </w:p>
        </w:tc>
        <w:tc>
          <w:tcPr>
            <w:tcW w:w="1788" w:type="dxa"/>
            <w:vAlign w:val="center"/>
          </w:tcPr>
          <w:p w14:paraId="0D391C77" w14:textId="77777777" w:rsidR="008D6D78" w:rsidRPr="00A05E3E" w:rsidRDefault="008D6D78" w:rsidP="008D6D78">
            <w:pPr>
              <w:jc w:val="center"/>
              <w:rPr>
                <w:b/>
                <w:color w:val="000000" w:themeColor="text1"/>
              </w:rPr>
            </w:pPr>
            <w:r w:rsidRPr="00A05E3E">
              <w:rPr>
                <w:b/>
                <w:color w:val="000000" w:themeColor="text1"/>
              </w:rPr>
              <w:t>E</w:t>
            </w:r>
          </w:p>
        </w:tc>
        <w:tc>
          <w:tcPr>
            <w:tcW w:w="1789" w:type="dxa"/>
            <w:vAlign w:val="center"/>
          </w:tcPr>
          <w:p w14:paraId="6305B3BB" w14:textId="77777777" w:rsidR="008D6D78" w:rsidRPr="001C1D13" w:rsidRDefault="008D6D78" w:rsidP="008D6D78">
            <w:pPr>
              <w:jc w:val="center"/>
              <w:rPr>
                <w:b/>
                <w:color w:val="000000" w:themeColor="text1"/>
              </w:rPr>
            </w:pPr>
            <w:r w:rsidRPr="001C1D13">
              <w:rPr>
                <w:b/>
                <w:color w:val="000000" w:themeColor="text1"/>
              </w:rPr>
              <w:t>A / I / T</w:t>
            </w:r>
          </w:p>
        </w:tc>
      </w:tr>
      <w:tr w:rsidR="00FE6890" w:rsidRPr="001C1D13" w14:paraId="5835BBA7" w14:textId="77777777" w:rsidTr="008D6D78">
        <w:trPr>
          <w:trHeight w:val="567"/>
          <w:jc w:val="center"/>
        </w:trPr>
        <w:tc>
          <w:tcPr>
            <w:tcW w:w="2377" w:type="dxa"/>
            <w:vMerge/>
            <w:shd w:val="clear" w:color="auto" w:fill="E6B9B8"/>
            <w:vAlign w:val="center"/>
          </w:tcPr>
          <w:p w14:paraId="0E30AF69" w14:textId="77777777" w:rsidR="00FE6890" w:rsidRDefault="00FE6890" w:rsidP="008D6D78">
            <w:pPr>
              <w:rPr>
                <w:b/>
              </w:rPr>
            </w:pPr>
          </w:p>
        </w:tc>
        <w:tc>
          <w:tcPr>
            <w:tcW w:w="9922" w:type="dxa"/>
            <w:shd w:val="clear" w:color="auto" w:fill="auto"/>
            <w:vAlign w:val="center"/>
          </w:tcPr>
          <w:p w14:paraId="7CC6187F" w14:textId="77777777" w:rsidR="00FE6890" w:rsidRPr="00A05E3E" w:rsidRDefault="00FE6890" w:rsidP="00A06B96">
            <w:pPr>
              <w:pStyle w:val="BodyText"/>
              <w:rPr>
                <w:rFonts w:ascii="Calibri" w:hAnsi="Calibri"/>
                <w:color w:val="000000"/>
                <w:sz w:val="22"/>
                <w:szCs w:val="22"/>
              </w:rPr>
            </w:pPr>
            <w:r w:rsidRPr="00A05E3E">
              <w:rPr>
                <w:rFonts w:ascii="Calibri" w:hAnsi="Calibri"/>
                <w:color w:val="000000"/>
                <w:sz w:val="22"/>
                <w:szCs w:val="22"/>
              </w:rPr>
              <w:t>Ability to analyse, interpret, understand and implement legislation, regulations, guidance, codes of practice and conditions that relate to them.</w:t>
            </w:r>
          </w:p>
        </w:tc>
        <w:tc>
          <w:tcPr>
            <w:tcW w:w="1788" w:type="dxa"/>
            <w:vAlign w:val="center"/>
          </w:tcPr>
          <w:p w14:paraId="56A6B9AB" w14:textId="77777777" w:rsidR="00FE6890" w:rsidRPr="00A05E3E" w:rsidRDefault="00FE6890" w:rsidP="00A06B96">
            <w:pPr>
              <w:jc w:val="center"/>
              <w:rPr>
                <w:b/>
                <w:color w:val="000000" w:themeColor="text1"/>
              </w:rPr>
            </w:pPr>
            <w:r w:rsidRPr="00A05E3E">
              <w:rPr>
                <w:b/>
                <w:color w:val="000000" w:themeColor="text1"/>
              </w:rPr>
              <w:t>E</w:t>
            </w:r>
          </w:p>
        </w:tc>
        <w:tc>
          <w:tcPr>
            <w:tcW w:w="1789" w:type="dxa"/>
            <w:vAlign w:val="center"/>
          </w:tcPr>
          <w:p w14:paraId="552DC6F0" w14:textId="77777777" w:rsidR="00FE6890" w:rsidRPr="001C1D13" w:rsidRDefault="00FE6890" w:rsidP="00A06B96">
            <w:pPr>
              <w:jc w:val="center"/>
              <w:rPr>
                <w:b/>
                <w:color w:val="000000" w:themeColor="text1"/>
              </w:rPr>
            </w:pPr>
            <w:r w:rsidRPr="001C1D13">
              <w:rPr>
                <w:b/>
                <w:color w:val="000000" w:themeColor="text1"/>
              </w:rPr>
              <w:t>A / I</w:t>
            </w:r>
          </w:p>
        </w:tc>
      </w:tr>
      <w:tr w:rsidR="00FE6890" w:rsidRPr="001C1D13" w14:paraId="632F2FB2" w14:textId="77777777" w:rsidTr="008D6D78">
        <w:trPr>
          <w:trHeight w:val="567"/>
          <w:jc w:val="center"/>
        </w:trPr>
        <w:tc>
          <w:tcPr>
            <w:tcW w:w="2377" w:type="dxa"/>
            <w:vMerge/>
            <w:shd w:val="clear" w:color="auto" w:fill="E6B9B8"/>
            <w:vAlign w:val="center"/>
          </w:tcPr>
          <w:p w14:paraId="206CE709" w14:textId="77777777" w:rsidR="00FE6890" w:rsidRDefault="00FE6890" w:rsidP="008D6D78">
            <w:pPr>
              <w:rPr>
                <w:b/>
              </w:rPr>
            </w:pPr>
          </w:p>
        </w:tc>
        <w:tc>
          <w:tcPr>
            <w:tcW w:w="9922" w:type="dxa"/>
            <w:shd w:val="clear" w:color="auto" w:fill="auto"/>
            <w:vAlign w:val="center"/>
          </w:tcPr>
          <w:p w14:paraId="0CE8174B" w14:textId="77777777" w:rsidR="00FE6890" w:rsidRPr="00A05E3E" w:rsidRDefault="00FE6890" w:rsidP="00A06B96">
            <w:pPr>
              <w:jc w:val="both"/>
              <w:rPr>
                <w:rFonts w:ascii="Calibri" w:hAnsi="Calibri"/>
                <w:color w:val="000000"/>
              </w:rPr>
            </w:pPr>
            <w:r w:rsidRPr="00A05E3E">
              <w:rPr>
                <w:rFonts w:ascii="Calibri" w:hAnsi="Calibri"/>
                <w:color w:val="000000"/>
              </w:rPr>
              <w:t>Ability to identify and effectively apply the most appropriate compliance and/or enforcement option(s) in the circumstances.</w:t>
            </w:r>
          </w:p>
        </w:tc>
        <w:tc>
          <w:tcPr>
            <w:tcW w:w="1788" w:type="dxa"/>
            <w:vAlign w:val="center"/>
          </w:tcPr>
          <w:p w14:paraId="3ED2559D" w14:textId="77777777" w:rsidR="00FE6890" w:rsidRPr="001C1D13" w:rsidRDefault="00FE6890" w:rsidP="00A06B96">
            <w:pPr>
              <w:jc w:val="center"/>
              <w:rPr>
                <w:b/>
                <w:color w:val="000000" w:themeColor="text1"/>
              </w:rPr>
            </w:pPr>
            <w:r w:rsidRPr="001C1D13">
              <w:rPr>
                <w:b/>
                <w:color w:val="000000" w:themeColor="text1"/>
              </w:rPr>
              <w:t>E</w:t>
            </w:r>
          </w:p>
        </w:tc>
        <w:tc>
          <w:tcPr>
            <w:tcW w:w="1789" w:type="dxa"/>
            <w:vAlign w:val="center"/>
          </w:tcPr>
          <w:p w14:paraId="262B38CF" w14:textId="77777777" w:rsidR="00FE6890" w:rsidRPr="001C1D13" w:rsidRDefault="00FE6890" w:rsidP="00A06B96">
            <w:pPr>
              <w:jc w:val="center"/>
              <w:rPr>
                <w:b/>
                <w:color w:val="000000" w:themeColor="text1"/>
              </w:rPr>
            </w:pPr>
            <w:r w:rsidRPr="001C1D13">
              <w:rPr>
                <w:b/>
                <w:color w:val="000000" w:themeColor="text1"/>
              </w:rPr>
              <w:t>A / I</w:t>
            </w:r>
            <w:r>
              <w:rPr>
                <w:b/>
                <w:color w:val="000000" w:themeColor="text1"/>
              </w:rPr>
              <w:t xml:space="preserve"> / T</w:t>
            </w:r>
          </w:p>
        </w:tc>
      </w:tr>
      <w:tr w:rsidR="00FE6890" w:rsidRPr="001C1D13" w14:paraId="1823A46F" w14:textId="77777777" w:rsidTr="008D6D78">
        <w:trPr>
          <w:trHeight w:val="567"/>
          <w:jc w:val="center"/>
        </w:trPr>
        <w:tc>
          <w:tcPr>
            <w:tcW w:w="2377" w:type="dxa"/>
            <w:vMerge/>
            <w:shd w:val="clear" w:color="auto" w:fill="E6B9B8"/>
            <w:vAlign w:val="center"/>
          </w:tcPr>
          <w:p w14:paraId="244598FB" w14:textId="77777777" w:rsidR="00FE6890" w:rsidRDefault="00FE6890" w:rsidP="008D6D78">
            <w:pPr>
              <w:rPr>
                <w:b/>
              </w:rPr>
            </w:pPr>
          </w:p>
        </w:tc>
        <w:tc>
          <w:tcPr>
            <w:tcW w:w="9922" w:type="dxa"/>
            <w:shd w:val="clear" w:color="auto" w:fill="auto"/>
            <w:vAlign w:val="center"/>
          </w:tcPr>
          <w:p w14:paraId="1D0A9C71" w14:textId="77777777" w:rsidR="00FE6890" w:rsidRPr="00A05E3E" w:rsidRDefault="00FE6890" w:rsidP="00A06B96">
            <w:pPr>
              <w:jc w:val="both"/>
              <w:rPr>
                <w:rFonts w:ascii="Calibri" w:hAnsi="Calibri"/>
                <w:color w:val="000000"/>
              </w:rPr>
            </w:pPr>
            <w:r w:rsidRPr="00A05E3E">
              <w:rPr>
                <w:rFonts w:ascii="Calibri" w:hAnsi="Calibri"/>
                <w:color w:val="000000"/>
              </w:rPr>
              <w:t>Ability to establish, develop and maintain positive working relationships with all stakeholders.</w:t>
            </w:r>
          </w:p>
        </w:tc>
        <w:tc>
          <w:tcPr>
            <w:tcW w:w="1788" w:type="dxa"/>
            <w:vAlign w:val="center"/>
          </w:tcPr>
          <w:p w14:paraId="3B206AED" w14:textId="77777777" w:rsidR="00FE6890" w:rsidRPr="001C1D13" w:rsidRDefault="00FE6890" w:rsidP="00A06B96">
            <w:pPr>
              <w:jc w:val="center"/>
              <w:rPr>
                <w:b/>
                <w:color w:val="000000" w:themeColor="text1"/>
              </w:rPr>
            </w:pPr>
            <w:r w:rsidRPr="001C1D13">
              <w:rPr>
                <w:b/>
                <w:color w:val="000000" w:themeColor="text1"/>
              </w:rPr>
              <w:t>E</w:t>
            </w:r>
          </w:p>
        </w:tc>
        <w:tc>
          <w:tcPr>
            <w:tcW w:w="1789" w:type="dxa"/>
            <w:vAlign w:val="center"/>
          </w:tcPr>
          <w:p w14:paraId="65B2D1B3" w14:textId="77777777" w:rsidR="00FE6890" w:rsidRPr="001C1D13" w:rsidRDefault="00FE6890" w:rsidP="00A06B96">
            <w:pPr>
              <w:jc w:val="center"/>
              <w:rPr>
                <w:b/>
                <w:color w:val="000000" w:themeColor="text1"/>
              </w:rPr>
            </w:pPr>
            <w:r w:rsidRPr="001C1D13">
              <w:rPr>
                <w:b/>
                <w:color w:val="000000" w:themeColor="text1"/>
              </w:rPr>
              <w:t>A / I</w:t>
            </w:r>
          </w:p>
        </w:tc>
      </w:tr>
      <w:tr w:rsidR="00FE6890" w:rsidRPr="001C1D13" w14:paraId="2E8A2935" w14:textId="77777777" w:rsidTr="008D6D78">
        <w:trPr>
          <w:trHeight w:val="567"/>
          <w:jc w:val="center"/>
        </w:trPr>
        <w:tc>
          <w:tcPr>
            <w:tcW w:w="2377" w:type="dxa"/>
            <w:vMerge/>
            <w:shd w:val="clear" w:color="auto" w:fill="E6B9B8"/>
            <w:vAlign w:val="center"/>
          </w:tcPr>
          <w:p w14:paraId="2A67F916" w14:textId="77777777" w:rsidR="00FE6890" w:rsidRDefault="00FE6890" w:rsidP="008D6D78">
            <w:pPr>
              <w:rPr>
                <w:b/>
              </w:rPr>
            </w:pPr>
          </w:p>
        </w:tc>
        <w:tc>
          <w:tcPr>
            <w:tcW w:w="9922" w:type="dxa"/>
            <w:shd w:val="clear" w:color="auto" w:fill="auto"/>
            <w:vAlign w:val="center"/>
          </w:tcPr>
          <w:p w14:paraId="71CB94C2" w14:textId="77777777" w:rsidR="00FE6890" w:rsidRPr="00A05E3E" w:rsidRDefault="00FE6890" w:rsidP="00A06B96">
            <w:pPr>
              <w:jc w:val="both"/>
              <w:rPr>
                <w:rFonts w:ascii="Calibri" w:hAnsi="Calibri"/>
                <w:color w:val="000000"/>
              </w:rPr>
            </w:pPr>
            <w:r w:rsidRPr="00A05E3E">
              <w:rPr>
                <w:rFonts w:ascii="Calibri" w:hAnsi="Calibri"/>
              </w:rPr>
              <w:t>Proven ability to learn quickly and effectively.</w:t>
            </w:r>
          </w:p>
        </w:tc>
        <w:tc>
          <w:tcPr>
            <w:tcW w:w="1788" w:type="dxa"/>
            <w:vAlign w:val="center"/>
          </w:tcPr>
          <w:p w14:paraId="2A16D987" w14:textId="77777777" w:rsidR="00FE6890" w:rsidRPr="001C1D13" w:rsidRDefault="00FE6890" w:rsidP="00A06B96">
            <w:pPr>
              <w:jc w:val="center"/>
              <w:rPr>
                <w:b/>
                <w:color w:val="000000" w:themeColor="text1"/>
              </w:rPr>
            </w:pPr>
            <w:r w:rsidRPr="001C1D13">
              <w:rPr>
                <w:b/>
                <w:color w:val="000000" w:themeColor="text1"/>
              </w:rPr>
              <w:t>E</w:t>
            </w:r>
          </w:p>
        </w:tc>
        <w:tc>
          <w:tcPr>
            <w:tcW w:w="1789" w:type="dxa"/>
            <w:vAlign w:val="center"/>
          </w:tcPr>
          <w:p w14:paraId="49A3DE0B" w14:textId="77777777" w:rsidR="00FE6890" w:rsidRPr="001C1D13" w:rsidRDefault="00FE6890" w:rsidP="00A06B96">
            <w:pPr>
              <w:jc w:val="center"/>
              <w:rPr>
                <w:b/>
                <w:color w:val="000000" w:themeColor="text1"/>
              </w:rPr>
            </w:pPr>
            <w:r>
              <w:rPr>
                <w:b/>
                <w:color w:val="000000" w:themeColor="text1"/>
              </w:rPr>
              <w:t>A / I</w:t>
            </w:r>
          </w:p>
        </w:tc>
      </w:tr>
      <w:tr w:rsidR="00FE6890" w:rsidRPr="001C1D13" w14:paraId="2E77E6EA" w14:textId="77777777" w:rsidTr="008D6D78">
        <w:trPr>
          <w:trHeight w:val="567"/>
          <w:jc w:val="center"/>
        </w:trPr>
        <w:tc>
          <w:tcPr>
            <w:tcW w:w="2377" w:type="dxa"/>
            <w:vMerge/>
            <w:shd w:val="clear" w:color="auto" w:fill="E6B9B8"/>
            <w:vAlign w:val="center"/>
          </w:tcPr>
          <w:p w14:paraId="055BAE99" w14:textId="77777777" w:rsidR="00FE6890" w:rsidRDefault="00FE6890" w:rsidP="008D6D78">
            <w:pPr>
              <w:rPr>
                <w:b/>
              </w:rPr>
            </w:pPr>
          </w:p>
        </w:tc>
        <w:tc>
          <w:tcPr>
            <w:tcW w:w="9922" w:type="dxa"/>
            <w:shd w:val="clear" w:color="auto" w:fill="auto"/>
            <w:vAlign w:val="center"/>
          </w:tcPr>
          <w:p w14:paraId="2945DCFB" w14:textId="77777777" w:rsidR="00FE6890" w:rsidRPr="00A05E3E" w:rsidRDefault="00FE6890" w:rsidP="00A06B96">
            <w:pPr>
              <w:jc w:val="both"/>
              <w:rPr>
                <w:rFonts w:ascii="Calibri" w:hAnsi="Calibri"/>
              </w:rPr>
            </w:pPr>
            <w:r w:rsidRPr="00A05E3E">
              <w:rPr>
                <w:rFonts w:ascii="Calibri" w:hAnsi="Calibri"/>
                <w:color w:val="000000"/>
              </w:rPr>
              <w:t>Computer and mobile device literate.</w:t>
            </w:r>
          </w:p>
        </w:tc>
        <w:tc>
          <w:tcPr>
            <w:tcW w:w="1788" w:type="dxa"/>
            <w:vAlign w:val="center"/>
          </w:tcPr>
          <w:p w14:paraId="783B41E7" w14:textId="77777777" w:rsidR="00FE6890" w:rsidRPr="001C1D13" w:rsidRDefault="00FE6890" w:rsidP="00A06B96">
            <w:pPr>
              <w:jc w:val="center"/>
              <w:rPr>
                <w:b/>
                <w:color w:val="000000" w:themeColor="text1"/>
              </w:rPr>
            </w:pPr>
            <w:r w:rsidRPr="001C1D13">
              <w:rPr>
                <w:b/>
                <w:color w:val="000000" w:themeColor="text1"/>
              </w:rPr>
              <w:t>E</w:t>
            </w:r>
          </w:p>
        </w:tc>
        <w:tc>
          <w:tcPr>
            <w:tcW w:w="1789" w:type="dxa"/>
            <w:vAlign w:val="center"/>
          </w:tcPr>
          <w:p w14:paraId="145C2804" w14:textId="77777777" w:rsidR="00FE6890" w:rsidRPr="001C1D13" w:rsidRDefault="00FE6890" w:rsidP="00A06B96">
            <w:pPr>
              <w:jc w:val="center"/>
              <w:rPr>
                <w:b/>
                <w:color w:val="000000" w:themeColor="text1"/>
              </w:rPr>
            </w:pPr>
            <w:r w:rsidRPr="001C1D13">
              <w:rPr>
                <w:b/>
                <w:color w:val="000000" w:themeColor="text1"/>
              </w:rPr>
              <w:t>A / I</w:t>
            </w:r>
          </w:p>
        </w:tc>
      </w:tr>
      <w:tr w:rsidR="00FE6890" w:rsidRPr="001C1D13" w14:paraId="6A4D96E2" w14:textId="77777777" w:rsidTr="008D6D78">
        <w:trPr>
          <w:trHeight w:val="567"/>
          <w:jc w:val="center"/>
        </w:trPr>
        <w:tc>
          <w:tcPr>
            <w:tcW w:w="2377" w:type="dxa"/>
            <w:vMerge/>
            <w:shd w:val="clear" w:color="auto" w:fill="E6B9B8"/>
            <w:vAlign w:val="center"/>
          </w:tcPr>
          <w:p w14:paraId="48E26118" w14:textId="77777777" w:rsidR="00FE6890" w:rsidRDefault="00FE6890" w:rsidP="008D6D78">
            <w:pPr>
              <w:rPr>
                <w:b/>
              </w:rPr>
            </w:pPr>
          </w:p>
        </w:tc>
        <w:tc>
          <w:tcPr>
            <w:tcW w:w="9922" w:type="dxa"/>
            <w:shd w:val="clear" w:color="auto" w:fill="auto"/>
            <w:vAlign w:val="center"/>
          </w:tcPr>
          <w:p w14:paraId="2FB3B780" w14:textId="77777777" w:rsidR="00FE6890" w:rsidRPr="00A05E3E" w:rsidRDefault="00FE6890" w:rsidP="00A06B96">
            <w:pPr>
              <w:jc w:val="both"/>
              <w:rPr>
                <w:rFonts w:ascii="Calibri" w:hAnsi="Calibri"/>
              </w:rPr>
            </w:pPr>
            <w:r w:rsidRPr="00A05E3E">
              <w:rPr>
                <w:rFonts w:ascii="Calibri" w:hAnsi="Calibri"/>
                <w:color w:val="000000"/>
              </w:rPr>
              <w:t>Good working knowledge of the Environmental Protection Act 1990, Health &amp; Safety at Work Act 1974 and other legislative regimes relevant to the post.</w:t>
            </w:r>
          </w:p>
        </w:tc>
        <w:tc>
          <w:tcPr>
            <w:tcW w:w="1788" w:type="dxa"/>
            <w:vAlign w:val="center"/>
          </w:tcPr>
          <w:p w14:paraId="1C9384EA" w14:textId="77777777" w:rsidR="00FE6890" w:rsidRPr="001C1D13" w:rsidRDefault="00FE6890" w:rsidP="00A06B96">
            <w:pPr>
              <w:jc w:val="center"/>
              <w:rPr>
                <w:b/>
                <w:color w:val="000000" w:themeColor="text1"/>
              </w:rPr>
            </w:pPr>
            <w:r w:rsidRPr="001C1D13">
              <w:rPr>
                <w:b/>
                <w:color w:val="000000" w:themeColor="text1"/>
              </w:rPr>
              <w:t>D</w:t>
            </w:r>
          </w:p>
        </w:tc>
        <w:tc>
          <w:tcPr>
            <w:tcW w:w="1789" w:type="dxa"/>
            <w:vAlign w:val="center"/>
          </w:tcPr>
          <w:p w14:paraId="625ECF8F" w14:textId="77777777" w:rsidR="00FE6890" w:rsidRPr="001C1D13" w:rsidRDefault="00FE6890" w:rsidP="00A06B96">
            <w:pPr>
              <w:jc w:val="center"/>
              <w:rPr>
                <w:b/>
                <w:color w:val="000000" w:themeColor="text1"/>
              </w:rPr>
            </w:pPr>
            <w:r w:rsidRPr="001C1D13">
              <w:rPr>
                <w:b/>
                <w:color w:val="000000" w:themeColor="text1"/>
              </w:rPr>
              <w:t>A / I</w:t>
            </w:r>
          </w:p>
        </w:tc>
      </w:tr>
      <w:tr w:rsidR="00FE6890" w:rsidRPr="001C1D13" w14:paraId="7A5AFC13" w14:textId="77777777" w:rsidTr="008D6D78">
        <w:trPr>
          <w:trHeight w:val="567"/>
          <w:jc w:val="center"/>
        </w:trPr>
        <w:tc>
          <w:tcPr>
            <w:tcW w:w="2377" w:type="dxa"/>
            <w:vMerge/>
            <w:shd w:val="clear" w:color="auto" w:fill="E6B9B8"/>
            <w:vAlign w:val="center"/>
          </w:tcPr>
          <w:p w14:paraId="3DA2588F" w14:textId="77777777" w:rsidR="00FE6890" w:rsidRDefault="00FE6890" w:rsidP="008D6D78">
            <w:pPr>
              <w:rPr>
                <w:b/>
              </w:rPr>
            </w:pPr>
          </w:p>
        </w:tc>
        <w:tc>
          <w:tcPr>
            <w:tcW w:w="9922" w:type="dxa"/>
            <w:shd w:val="clear" w:color="auto" w:fill="auto"/>
            <w:vAlign w:val="center"/>
          </w:tcPr>
          <w:p w14:paraId="182C347A" w14:textId="77777777" w:rsidR="00FE6890" w:rsidRPr="00A05E3E" w:rsidRDefault="00FE6890" w:rsidP="00A06B96">
            <w:pPr>
              <w:jc w:val="both"/>
              <w:rPr>
                <w:rFonts w:ascii="Calibri" w:hAnsi="Calibri"/>
              </w:rPr>
            </w:pPr>
            <w:r w:rsidRPr="00A05E3E">
              <w:rPr>
                <w:rFonts w:ascii="Calibri" w:hAnsi="Calibri"/>
                <w:color w:val="000000"/>
              </w:rPr>
              <w:t>Good working knowledge of PACE, RIPA, CPIA and Human Rights Legislation and ability to consider and transpose this into all service related work.</w:t>
            </w:r>
          </w:p>
        </w:tc>
        <w:tc>
          <w:tcPr>
            <w:tcW w:w="1788" w:type="dxa"/>
            <w:vAlign w:val="center"/>
          </w:tcPr>
          <w:p w14:paraId="72E5ED94" w14:textId="77777777" w:rsidR="00FE6890" w:rsidRPr="001C1D13" w:rsidRDefault="00FE6890" w:rsidP="00A06B96">
            <w:pPr>
              <w:jc w:val="center"/>
              <w:rPr>
                <w:b/>
                <w:color w:val="000000" w:themeColor="text1"/>
              </w:rPr>
            </w:pPr>
            <w:r w:rsidRPr="001C1D13">
              <w:rPr>
                <w:b/>
                <w:color w:val="000000" w:themeColor="text1"/>
              </w:rPr>
              <w:t>D</w:t>
            </w:r>
          </w:p>
        </w:tc>
        <w:tc>
          <w:tcPr>
            <w:tcW w:w="1789" w:type="dxa"/>
            <w:vAlign w:val="center"/>
          </w:tcPr>
          <w:p w14:paraId="79D84EFB" w14:textId="77777777" w:rsidR="00FE6890" w:rsidRPr="001C1D13" w:rsidRDefault="00FE6890" w:rsidP="00A06B96">
            <w:pPr>
              <w:jc w:val="center"/>
              <w:rPr>
                <w:b/>
                <w:color w:val="000000" w:themeColor="text1"/>
              </w:rPr>
            </w:pPr>
            <w:r w:rsidRPr="001C1D13">
              <w:rPr>
                <w:b/>
                <w:color w:val="000000" w:themeColor="text1"/>
              </w:rPr>
              <w:t>A / I</w:t>
            </w:r>
          </w:p>
        </w:tc>
      </w:tr>
      <w:tr w:rsidR="00FE6890" w:rsidRPr="001C1D13" w14:paraId="56D97473" w14:textId="77777777" w:rsidTr="008D6D78">
        <w:trPr>
          <w:trHeight w:val="567"/>
          <w:jc w:val="center"/>
        </w:trPr>
        <w:tc>
          <w:tcPr>
            <w:tcW w:w="2377" w:type="dxa"/>
            <w:vMerge/>
            <w:shd w:val="clear" w:color="auto" w:fill="E6B9B8"/>
            <w:vAlign w:val="center"/>
          </w:tcPr>
          <w:p w14:paraId="0F855FB7" w14:textId="77777777" w:rsidR="00FE6890" w:rsidRDefault="00FE6890" w:rsidP="008D6D78">
            <w:pPr>
              <w:rPr>
                <w:b/>
              </w:rPr>
            </w:pPr>
          </w:p>
        </w:tc>
        <w:tc>
          <w:tcPr>
            <w:tcW w:w="9922" w:type="dxa"/>
            <w:shd w:val="clear" w:color="auto" w:fill="auto"/>
            <w:vAlign w:val="center"/>
          </w:tcPr>
          <w:p w14:paraId="0AB597DF" w14:textId="77777777" w:rsidR="00FE6890" w:rsidRPr="00A05E3E" w:rsidRDefault="00FE6890" w:rsidP="00A06B96">
            <w:pPr>
              <w:jc w:val="both"/>
              <w:rPr>
                <w:rFonts w:ascii="Calibri" w:hAnsi="Calibri"/>
                <w:color w:val="000000"/>
              </w:rPr>
            </w:pPr>
            <w:r w:rsidRPr="00A05E3E">
              <w:rPr>
                <w:rFonts w:ascii="Calibri" w:hAnsi="Calibri"/>
                <w:color w:val="000000"/>
              </w:rPr>
              <w:t xml:space="preserve">Good investigative skills and </w:t>
            </w:r>
            <w:r>
              <w:rPr>
                <w:rFonts w:ascii="Calibri" w:hAnsi="Calibri"/>
                <w:color w:val="000000"/>
              </w:rPr>
              <w:t>knowledge of</w:t>
            </w:r>
            <w:r w:rsidRPr="00A05E3E">
              <w:rPr>
                <w:rFonts w:ascii="Calibri" w:hAnsi="Calibri"/>
                <w:color w:val="000000"/>
              </w:rPr>
              <w:t xml:space="preserve"> investigation </w:t>
            </w:r>
            <w:r>
              <w:rPr>
                <w:rFonts w:ascii="Calibri" w:hAnsi="Calibri"/>
                <w:color w:val="000000"/>
              </w:rPr>
              <w:t>/</w:t>
            </w:r>
            <w:r w:rsidRPr="00A05E3E">
              <w:rPr>
                <w:rFonts w:ascii="Calibri" w:hAnsi="Calibri"/>
                <w:color w:val="000000"/>
              </w:rPr>
              <w:t xml:space="preserve"> enforcement techniques, practices and principles. </w:t>
            </w:r>
          </w:p>
        </w:tc>
        <w:tc>
          <w:tcPr>
            <w:tcW w:w="1788" w:type="dxa"/>
            <w:vAlign w:val="center"/>
          </w:tcPr>
          <w:p w14:paraId="738FF5D0" w14:textId="77777777" w:rsidR="00FE6890" w:rsidRPr="001C1D13" w:rsidRDefault="00FE6890" w:rsidP="00A06B96">
            <w:pPr>
              <w:jc w:val="center"/>
              <w:rPr>
                <w:b/>
                <w:color w:val="000000" w:themeColor="text1"/>
              </w:rPr>
            </w:pPr>
            <w:r>
              <w:rPr>
                <w:b/>
                <w:color w:val="000000" w:themeColor="text1"/>
              </w:rPr>
              <w:t>D</w:t>
            </w:r>
          </w:p>
        </w:tc>
        <w:tc>
          <w:tcPr>
            <w:tcW w:w="1789" w:type="dxa"/>
            <w:vAlign w:val="center"/>
          </w:tcPr>
          <w:p w14:paraId="74D6286B" w14:textId="77777777" w:rsidR="00FE6890" w:rsidRPr="001C1D13" w:rsidRDefault="00FE6890" w:rsidP="00A06B96">
            <w:pPr>
              <w:jc w:val="center"/>
              <w:rPr>
                <w:b/>
                <w:color w:val="000000" w:themeColor="text1"/>
              </w:rPr>
            </w:pPr>
            <w:r w:rsidRPr="001C1D13">
              <w:rPr>
                <w:b/>
                <w:color w:val="000000" w:themeColor="text1"/>
              </w:rPr>
              <w:t>A / I</w:t>
            </w:r>
            <w:r>
              <w:rPr>
                <w:b/>
                <w:color w:val="000000" w:themeColor="text1"/>
              </w:rPr>
              <w:t xml:space="preserve"> / T</w:t>
            </w:r>
          </w:p>
        </w:tc>
      </w:tr>
      <w:tr w:rsidR="00FE6890" w:rsidRPr="001C1D13" w14:paraId="774438DA" w14:textId="77777777" w:rsidTr="008D6D78">
        <w:trPr>
          <w:trHeight w:val="567"/>
          <w:jc w:val="center"/>
        </w:trPr>
        <w:tc>
          <w:tcPr>
            <w:tcW w:w="2377" w:type="dxa"/>
            <w:vMerge/>
            <w:shd w:val="clear" w:color="auto" w:fill="E6B9B8"/>
            <w:vAlign w:val="center"/>
          </w:tcPr>
          <w:p w14:paraId="6F55490D" w14:textId="77777777" w:rsidR="00FE6890" w:rsidRDefault="00FE6890" w:rsidP="008D6D78">
            <w:pPr>
              <w:rPr>
                <w:b/>
              </w:rPr>
            </w:pPr>
          </w:p>
        </w:tc>
        <w:tc>
          <w:tcPr>
            <w:tcW w:w="9922" w:type="dxa"/>
            <w:shd w:val="clear" w:color="auto" w:fill="auto"/>
            <w:vAlign w:val="center"/>
          </w:tcPr>
          <w:p w14:paraId="35E0596E" w14:textId="77777777" w:rsidR="00FE6890" w:rsidRPr="00A05E3E" w:rsidRDefault="00FE6890" w:rsidP="00A06B96">
            <w:pPr>
              <w:jc w:val="both"/>
              <w:rPr>
                <w:rFonts w:ascii="Calibri" w:hAnsi="Calibri"/>
                <w:color w:val="000000"/>
              </w:rPr>
            </w:pPr>
            <w:r w:rsidRPr="00A05E3E">
              <w:rPr>
                <w:rFonts w:ascii="Calibri" w:hAnsi="Calibri"/>
                <w:color w:val="000000"/>
              </w:rPr>
              <w:t>Ability to prepare for and present evidence in court.</w:t>
            </w:r>
          </w:p>
        </w:tc>
        <w:tc>
          <w:tcPr>
            <w:tcW w:w="1788" w:type="dxa"/>
            <w:vAlign w:val="center"/>
          </w:tcPr>
          <w:p w14:paraId="7AD3A567" w14:textId="77777777" w:rsidR="00FE6890" w:rsidRPr="001C1D13" w:rsidRDefault="00FE6890" w:rsidP="00A06B96">
            <w:pPr>
              <w:jc w:val="center"/>
              <w:rPr>
                <w:b/>
                <w:color w:val="000000" w:themeColor="text1"/>
              </w:rPr>
            </w:pPr>
            <w:r>
              <w:rPr>
                <w:b/>
                <w:color w:val="000000" w:themeColor="text1"/>
              </w:rPr>
              <w:t>D</w:t>
            </w:r>
          </w:p>
        </w:tc>
        <w:tc>
          <w:tcPr>
            <w:tcW w:w="1789" w:type="dxa"/>
            <w:vAlign w:val="center"/>
          </w:tcPr>
          <w:p w14:paraId="247D5575" w14:textId="77777777" w:rsidR="00FE6890" w:rsidRPr="001C1D13" w:rsidRDefault="00FE6890" w:rsidP="00A06B96">
            <w:pPr>
              <w:jc w:val="center"/>
              <w:rPr>
                <w:b/>
                <w:color w:val="000000" w:themeColor="text1"/>
              </w:rPr>
            </w:pPr>
            <w:r w:rsidRPr="001C1D13">
              <w:rPr>
                <w:b/>
                <w:color w:val="000000" w:themeColor="text1"/>
              </w:rPr>
              <w:t>A / I</w:t>
            </w:r>
          </w:p>
        </w:tc>
      </w:tr>
      <w:tr w:rsidR="00F94737" w:rsidRPr="001C1D13" w14:paraId="757EF6F9" w14:textId="77777777" w:rsidTr="008D6D78">
        <w:trPr>
          <w:trHeight w:val="567"/>
          <w:jc w:val="center"/>
        </w:trPr>
        <w:tc>
          <w:tcPr>
            <w:tcW w:w="2377" w:type="dxa"/>
            <w:vMerge/>
            <w:shd w:val="clear" w:color="auto" w:fill="E6B9B8"/>
            <w:vAlign w:val="center"/>
          </w:tcPr>
          <w:p w14:paraId="0F45EAC0" w14:textId="77777777" w:rsidR="00F94737" w:rsidRDefault="00F94737" w:rsidP="008D6D78">
            <w:pPr>
              <w:rPr>
                <w:b/>
              </w:rPr>
            </w:pPr>
          </w:p>
        </w:tc>
        <w:tc>
          <w:tcPr>
            <w:tcW w:w="9922" w:type="dxa"/>
            <w:shd w:val="clear" w:color="auto" w:fill="auto"/>
            <w:vAlign w:val="center"/>
          </w:tcPr>
          <w:p w14:paraId="084B7C6E" w14:textId="77777777" w:rsidR="00F94737" w:rsidRPr="00A05E3E" w:rsidRDefault="00F94737" w:rsidP="00A06B96">
            <w:pPr>
              <w:pStyle w:val="BodyText"/>
              <w:rPr>
                <w:rFonts w:ascii="Calibri" w:hAnsi="Calibri"/>
                <w:color w:val="000000"/>
                <w:sz w:val="22"/>
                <w:szCs w:val="22"/>
              </w:rPr>
            </w:pPr>
            <w:r w:rsidRPr="00A05E3E">
              <w:rPr>
                <w:rFonts w:ascii="Calibri" w:hAnsi="Calibri"/>
                <w:color w:val="000000"/>
                <w:sz w:val="22"/>
                <w:szCs w:val="22"/>
              </w:rPr>
              <w:t>Ability to interpret and explain complex information clearly, accurately and using everyday language.</w:t>
            </w:r>
          </w:p>
        </w:tc>
        <w:tc>
          <w:tcPr>
            <w:tcW w:w="1788" w:type="dxa"/>
            <w:vAlign w:val="center"/>
          </w:tcPr>
          <w:p w14:paraId="52F12FAC" w14:textId="77777777" w:rsidR="00F94737" w:rsidRPr="00A05E3E" w:rsidRDefault="00F94737" w:rsidP="00A06B96">
            <w:pPr>
              <w:jc w:val="center"/>
              <w:rPr>
                <w:b/>
                <w:color w:val="000000" w:themeColor="text1"/>
              </w:rPr>
            </w:pPr>
            <w:r w:rsidRPr="00A05E3E">
              <w:rPr>
                <w:b/>
                <w:color w:val="000000" w:themeColor="text1"/>
              </w:rPr>
              <w:t>D</w:t>
            </w:r>
          </w:p>
        </w:tc>
        <w:tc>
          <w:tcPr>
            <w:tcW w:w="1789" w:type="dxa"/>
            <w:vAlign w:val="center"/>
          </w:tcPr>
          <w:p w14:paraId="09BEBDAB" w14:textId="77777777" w:rsidR="00F94737" w:rsidRPr="001C1D13" w:rsidRDefault="00F94737" w:rsidP="00A06B96">
            <w:pPr>
              <w:jc w:val="center"/>
              <w:rPr>
                <w:b/>
                <w:color w:val="000000" w:themeColor="text1"/>
              </w:rPr>
            </w:pPr>
            <w:r w:rsidRPr="001C1D13">
              <w:rPr>
                <w:b/>
                <w:color w:val="000000" w:themeColor="text1"/>
              </w:rPr>
              <w:t>A / I / T</w:t>
            </w:r>
          </w:p>
        </w:tc>
      </w:tr>
      <w:tr w:rsidR="00F94737" w:rsidRPr="001C1D13" w14:paraId="3BC6A09C" w14:textId="77777777" w:rsidTr="008D6D78">
        <w:trPr>
          <w:trHeight w:val="567"/>
          <w:jc w:val="center"/>
        </w:trPr>
        <w:tc>
          <w:tcPr>
            <w:tcW w:w="2377" w:type="dxa"/>
            <w:vMerge/>
            <w:shd w:val="clear" w:color="auto" w:fill="E6B9B8"/>
            <w:vAlign w:val="center"/>
          </w:tcPr>
          <w:p w14:paraId="22D5B4F5" w14:textId="77777777" w:rsidR="00F94737" w:rsidRDefault="00F94737" w:rsidP="008D6D78">
            <w:pPr>
              <w:rPr>
                <w:b/>
              </w:rPr>
            </w:pPr>
          </w:p>
        </w:tc>
        <w:tc>
          <w:tcPr>
            <w:tcW w:w="9922" w:type="dxa"/>
            <w:shd w:val="clear" w:color="auto" w:fill="auto"/>
            <w:vAlign w:val="center"/>
          </w:tcPr>
          <w:p w14:paraId="7B8BD046" w14:textId="77777777" w:rsidR="00F94737" w:rsidRPr="00A05E3E" w:rsidRDefault="00F94737" w:rsidP="00295722">
            <w:pPr>
              <w:jc w:val="both"/>
              <w:rPr>
                <w:rFonts w:ascii="Calibri" w:hAnsi="Calibri"/>
              </w:rPr>
            </w:pPr>
            <w:r w:rsidRPr="00A05E3E">
              <w:rPr>
                <w:rFonts w:ascii="Calibri" w:hAnsi="Calibri"/>
                <w:color w:val="000000"/>
              </w:rPr>
              <w:t xml:space="preserve">Ability to conduct suitable and effective on-the-spot risk assessments. </w:t>
            </w:r>
          </w:p>
        </w:tc>
        <w:tc>
          <w:tcPr>
            <w:tcW w:w="1788" w:type="dxa"/>
            <w:vAlign w:val="center"/>
          </w:tcPr>
          <w:p w14:paraId="3DC21341" w14:textId="77777777" w:rsidR="00F94737" w:rsidRPr="001C1D13" w:rsidRDefault="00F94737" w:rsidP="00295722">
            <w:pPr>
              <w:jc w:val="center"/>
              <w:rPr>
                <w:b/>
                <w:color w:val="000000" w:themeColor="text1"/>
              </w:rPr>
            </w:pPr>
            <w:r w:rsidRPr="001C1D13">
              <w:rPr>
                <w:b/>
                <w:color w:val="000000" w:themeColor="text1"/>
              </w:rPr>
              <w:t>D</w:t>
            </w:r>
          </w:p>
        </w:tc>
        <w:tc>
          <w:tcPr>
            <w:tcW w:w="1789" w:type="dxa"/>
            <w:vAlign w:val="center"/>
          </w:tcPr>
          <w:p w14:paraId="596967F9" w14:textId="77777777" w:rsidR="00F94737" w:rsidRPr="001C1D13" w:rsidRDefault="00F94737" w:rsidP="00295722">
            <w:pPr>
              <w:jc w:val="center"/>
              <w:rPr>
                <w:b/>
                <w:color w:val="000000" w:themeColor="text1"/>
              </w:rPr>
            </w:pPr>
            <w:r w:rsidRPr="001C1D13">
              <w:rPr>
                <w:b/>
                <w:color w:val="000000" w:themeColor="text1"/>
              </w:rPr>
              <w:t>A / I</w:t>
            </w:r>
          </w:p>
        </w:tc>
      </w:tr>
      <w:tr w:rsidR="00F94737" w:rsidRPr="001C1D13" w14:paraId="03D1733E" w14:textId="77777777" w:rsidTr="008D6D78">
        <w:trPr>
          <w:trHeight w:val="567"/>
          <w:jc w:val="center"/>
        </w:trPr>
        <w:tc>
          <w:tcPr>
            <w:tcW w:w="2377" w:type="dxa"/>
            <w:vMerge/>
            <w:shd w:val="clear" w:color="auto" w:fill="E6B9B8"/>
            <w:vAlign w:val="center"/>
          </w:tcPr>
          <w:p w14:paraId="4E0C62C1" w14:textId="77777777" w:rsidR="00F94737" w:rsidRDefault="00F94737" w:rsidP="008D6D78">
            <w:pPr>
              <w:rPr>
                <w:b/>
              </w:rPr>
            </w:pPr>
          </w:p>
        </w:tc>
        <w:tc>
          <w:tcPr>
            <w:tcW w:w="9922" w:type="dxa"/>
            <w:shd w:val="clear" w:color="auto" w:fill="auto"/>
            <w:vAlign w:val="center"/>
          </w:tcPr>
          <w:p w14:paraId="4C355709" w14:textId="77777777" w:rsidR="00F94737" w:rsidRPr="00A05E3E" w:rsidRDefault="00F94737" w:rsidP="00295722">
            <w:pPr>
              <w:jc w:val="both"/>
              <w:rPr>
                <w:rFonts w:ascii="Calibri" w:hAnsi="Calibri"/>
              </w:rPr>
            </w:pPr>
            <w:r>
              <w:rPr>
                <w:rFonts w:ascii="Calibri" w:hAnsi="Calibri"/>
                <w:color w:val="000000"/>
              </w:rPr>
              <w:t>W</w:t>
            </w:r>
            <w:r w:rsidRPr="00A05E3E">
              <w:rPr>
                <w:rFonts w:ascii="Calibri" w:hAnsi="Calibri"/>
                <w:color w:val="000000"/>
              </w:rPr>
              <w:t>orking knowledge of UNI</w:t>
            </w:r>
            <w:r w:rsidRPr="00A05E3E">
              <w:rPr>
                <w:rFonts w:ascii="Calibri" w:hAnsi="Calibri"/>
                <w:i/>
                <w:color w:val="000000"/>
              </w:rPr>
              <w:t>form</w:t>
            </w:r>
            <w:r w:rsidRPr="00A05E3E">
              <w:rPr>
                <w:rFonts w:ascii="Calibri" w:hAnsi="Calibri"/>
                <w:color w:val="000000"/>
              </w:rPr>
              <w:t xml:space="preserve"> or CONFIRM software.</w:t>
            </w:r>
          </w:p>
        </w:tc>
        <w:tc>
          <w:tcPr>
            <w:tcW w:w="1788" w:type="dxa"/>
            <w:vAlign w:val="center"/>
          </w:tcPr>
          <w:p w14:paraId="3558D4B4" w14:textId="77777777" w:rsidR="00F94737" w:rsidRPr="001C1D13" w:rsidRDefault="00F94737" w:rsidP="00295722">
            <w:pPr>
              <w:jc w:val="center"/>
              <w:rPr>
                <w:b/>
                <w:color w:val="000000" w:themeColor="text1"/>
              </w:rPr>
            </w:pPr>
            <w:r w:rsidRPr="001C1D13">
              <w:rPr>
                <w:b/>
                <w:color w:val="000000" w:themeColor="text1"/>
              </w:rPr>
              <w:t>D</w:t>
            </w:r>
          </w:p>
        </w:tc>
        <w:tc>
          <w:tcPr>
            <w:tcW w:w="1789" w:type="dxa"/>
            <w:vAlign w:val="center"/>
          </w:tcPr>
          <w:p w14:paraId="2BE4CE77" w14:textId="77777777" w:rsidR="00F94737" w:rsidRPr="001C1D13" w:rsidRDefault="00F94737" w:rsidP="00295722">
            <w:pPr>
              <w:jc w:val="center"/>
              <w:rPr>
                <w:b/>
                <w:color w:val="000000" w:themeColor="text1"/>
              </w:rPr>
            </w:pPr>
            <w:r w:rsidRPr="001C1D13">
              <w:rPr>
                <w:b/>
                <w:color w:val="000000" w:themeColor="text1"/>
              </w:rPr>
              <w:t>A / I</w:t>
            </w:r>
          </w:p>
        </w:tc>
      </w:tr>
      <w:tr w:rsidR="00F94737" w:rsidRPr="001C1D13" w14:paraId="79372AEF" w14:textId="77777777" w:rsidTr="008D6D78">
        <w:trPr>
          <w:trHeight w:val="567"/>
          <w:jc w:val="center"/>
        </w:trPr>
        <w:tc>
          <w:tcPr>
            <w:tcW w:w="2377" w:type="dxa"/>
            <w:vMerge w:val="restart"/>
            <w:shd w:val="clear" w:color="auto" w:fill="E6B9B8"/>
          </w:tcPr>
          <w:p w14:paraId="153EB3FE" w14:textId="77777777" w:rsidR="00F94737" w:rsidRDefault="00F94737" w:rsidP="008D6D78">
            <w:pPr>
              <w:rPr>
                <w:b/>
              </w:rPr>
            </w:pPr>
            <w:r>
              <w:rPr>
                <w:b/>
              </w:rPr>
              <w:t>Experience</w:t>
            </w:r>
          </w:p>
        </w:tc>
        <w:tc>
          <w:tcPr>
            <w:tcW w:w="9922" w:type="dxa"/>
            <w:shd w:val="clear" w:color="auto" w:fill="auto"/>
            <w:vAlign w:val="center"/>
          </w:tcPr>
          <w:p w14:paraId="218BE008" w14:textId="77777777" w:rsidR="00F94737" w:rsidRPr="00A05E3E" w:rsidRDefault="00F94737" w:rsidP="004B1539">
            <w:pPr>
              <w:jc w:val="both"/>
              <w:rPr>
                <w:rFonts w:ascii="Calibri" w:hAnsi="Calibri"/>
                <w:color w:val="000000"/>
              </w:rPr>
            </w:pPr>
            <w:r w:rsidRPr="00A05E3E">
              <w:rPr>
                <w:rFonts w:ascii="Calibri" w:eastAsia="Times New Roman" w:hAnsi="Calibri" w:cs="Times New Roman"/>
                <w:lang w:val="en-US"/>
              </w:rPr>
              <w:t>Experience of working with business</w:t>
            </w:r>
            <w:r>
              <w:rPr>
                <w:rFonts w:ascii="Calibri" w:eastAsia="Times New Roman" w:hAnsi="Calibri" w:cs="Times New Roman"/>
                <w:lang w:val="en-US"/>
              </w:rPr>
              <w:t>es</w:t>
            </w:r>
            <w:r w:rsidRPr="00A05E3E">
              <w:rPr>
                <w:rFonts w:ascii="Calibri" w:eastAsia="Times New Roman" w:hAnsi="Calibri" w:cs="Times New Roman"/>
                <w:lang w:val="en-US"/>
              </w:rPr>
              <w:t xml:space="preserve"> and members of the public at all levels.</w:t>
            </w:r>
          </w:p>
        </w:tc>
        <w:tc>
          <w:tcPr>
            <w:tcW w:w="1788" w:type="dxa"/>
            <w:vAlign w:val="center"/>
          </w:tcPr>
          <w:p w14:paraId="0E1E54B2"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3CA3F693" w14:textId="77777777" w:rsidR="00F94737" w:rsidRPr="001C1D13" w:rsidRDefault="00F94737" w:rsidP="008D6D78">
            <w:pPr>
              <w:jc w:val="center"/>
              <w:rPr>
                <w:b/>
                <w:color w:val="000000" w:themeColor="text1"/>
              </w:rPr>
            </w:pPr>
            <w:r w:rsidRPr="001C1D13">
              <w:rPr>
                <w:b/>
                <w:color w:val="000000" w:themeColor="text1"/>
              </w:rPr>
              <w:t>A / I</w:t>
            </w:r>
          </w:p>
        </w:tc>
      </w:tr>
      <w:tr w:rsidR="00F94737" w:rsidRPr="001C1D13" w14:paraId="412845B4" w14:textId="77777777" w:rsidTr="008D6D78">
        <w:trPr>
          <w:trHeight w:val="567"/>
          <w:jc w:val="center"/>
        </w:trPr>
        <w:tc>
          <w:tcPr>
            <w:tcW w:w="2377" w:type="dxa"/>
            <w:vMerge/>
            <w:shd w:val="clear" w:color="auto" w:fill="E6B9B8"/>
          </w:tcPr>
          <w:p w14:paraId="5477023E" w14:textId="77777777" w:rsidR="00F94737" w:rsidRDefault="00F94737" w:rsidP="008D6D78">
            <w:pPr>
              <w:rPr>
                <w:b/>
              </w:rPr>
            </w:pPr>
          </w:p>
        </w:tc>
        <w:tc>
          <w:tcPr>
            <w:tcW w:w="9922" w:type="dxa"/>
            <w:shd w:val="clear" w:color="auto" w:fill="auto"/>
            <w:vAlign w:val="center"/>
          </w:tcPr>
          <w:p w14:paraId="749DE241" w14:textId="77777777" w:rsidR="00F94737" w:rsidRPr="00A05E3E" w:rsidRDefault="00F94737" w:rsidP="00B14E1F">
            <w:pPr>
              <w:jc w:val="both"/>
              <w:rPr>
                <w:rFonts w:ascii="Calibri" w:eastAsia="Times New Roman" w:hAnsi="Calibri" w:cs="Times New Roman"/>
                <w:lang w:val="en-US"/>
              </w:rPr>
            </w:pPr>
            <w:r w:rsidRPr="00A05E3E">
              <w:rPr>
                <w:rFonts w:ascii="Calibri" w:eastAsia="Times New Roman" w:hAnsi="Calibri" w:cs="Times New Roman"/>
                <w:lang w:val="en-US"/>
              </w:rPr>
              <w:t>Experience of dog handling and welfare</w:t>
            </w:r>
            <w:r>
              <w:rPr>
                <w:rFonts w:ascii="Calibri" w:eastAsia="Times New Roman" w:hAnsi="Calibri" w:cs="Times New Roman"/>
                <w:lang w:val="en-US"/>
              </w:rPr>
              <w:t>.</w:t>
            </w:r>
          </w:p>
        </w:tc>
        <w:tc>
          <w:tcPr>
            <w:tcW w:w="1788" w:type="dxa"/>
            <w:vAlign w:val="center"/>
          </w:tcPr>
          <w:p w14:paraId="67FDE0BB" w14:textId="77777777" w:rsidR="00F94737" w:rsidRPr="001C1D13" w:rsidRDefault="00F94737" w:rsidP="008D6D78">
            <w:pPr>
              <w:jc w:val="center"/>
              <w:rPr>
                <w:b/>
                <w:color w:val="000000" w:themeColor="text1"/>
              </w:rPr>
            </w:pPr>
            <w:r>
              <w:rPr>
                <w:b/>
                <w:color w:val="000000" w:themeColor="text1"/>
              </w:rPr>
              <w:t>D</w:t>
            </w:r>
          </w:p>
        </w:tc>
        <w:tc>
          <w:tcPr>
            <w:tcW w:w="1789" w:type="dxa"/>
            <w:vAlign w:val="center"/>
          </w:tcPr>
          <w:p w14:paraId="11A34F5C"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734F42B5" w14:textId="77777777" w:rsidTr="008D6D78">
        <w:trPr>
          <w:trHeight w:val="567"/>
          <w:jc w:val="center"/>
        </w:trPr>
        <w:tc>
          <w:tcPr>
            <w:tcW w:w="2377" w:type="dxa"/>
            <w:vMerge/>
            <w:shd w:val="clear" w:color="auto" w:fill="E6B9B8"/>
            <w:vAlign w:val="center"/>
          </w:tcPr>
          <w:p w14:paraId="4106D698" w14:textId="77777777" w:rsidR="00F94737" w:rsidRDefault="00F94737" w:rsidP="008D6D78">
            <w:pPr>
              <w:rPr>
                <w:b/>
              </w:rPr>
            </w:pPr>
          </w:p>
        </w:tc>
        <w:tc>
          <w:tcPr>
            <w:tcW w:w="9922" w:type="dxa"/>
            <w:shd w:val="clear" w:color="auto" w:fill="auto"/>
            <w:vAlign w:val="center"/>
          </w:tcPr>
          <w:p w14:paraId="3E6354A5" w14:textId="77777777" w:rsidR="00F94737" w:rsidRPr="00A05E3E" w:rsidRDefault="00F94737" w:rsidP="00060A06">
            <w:pPr>
              <w:ind w:left="34"/>
              <w:jc w:val="both"/>
              <w:rPr>
                <w:rFonts w:ascii="Calibri" w:hAnsi="Calibri"/>
                <w:color w:val="000000"/>
              </w:rPr>
            </w:pPr>
            <w:r>
              <w:rPr>
                <w:rFonts w:ascii="Calibri" w:hAnsi="Calibri"/>
              </w:rPr>
              <w:t>E</w:t>
            </w:r>
            <w:r w:rsidRPr="00A05E3E">
              <w:rPr>
                <w:rFonts w:ascii="Calibri" w:hAnsi="Calibri"/>
              </w:rPr>
              <w:t>xperience in a front-line public service role.</w:t>
            </w:r>
          </w:p>
        </w:tc>
        <w:tc>
          <w:tcPr>
            <w:tcW w:w="1788" w:type="dxa"/>
            <w:vAlign w:val="center"/>
          </w:tcPr>
          <w:p w14:paraId="03B3061A" w14:textId="77777777" w:rsidR="00F94737" w:rsidRPr="001C1D13" w:rsidRDefault="00F94737" w:rsidP="008D6D78">
            <w:pPr>
              <w:jc w:val="center"/>
              <w:rPr>
                <w:b/>
                <w:color w:val="000000" w:themeColor="text1"/>
              </w:rPr>
            </w:pPr>
            <w:r w:rsidRPr="001C1D13">
              <w:rPr>
                <w:b/>
                <w:color w:val="000000" w:themeColor="text1"/>
              </w:rPr>
              <w:t>D</w:t>
            </w:r>
          </w:p>
        </w:tc>
        <w:tc>
          <w:tcPr>
            <w:tcW w:w="1789" w:type="dxa"/>
            <w:vAlign w:val="center"/>
          </w:tcPr>
          <w:p w14:paraId="05FDC3DA"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25846EF7" w14:textId="77777777" w:rsidTr="008D6D78">
        <w:trPr>
          <w:trHeight w:val="567"/>
          <w:jc w:val="center"/>
        </w:trPr>
        <w:tc>
          <w:tcPr>
            <w:tcW w:w="2377" w:type="dxa"/>
            <w:vMerge/>
            <w:shd w:val="clear" w:color="auto" w:fill="E6B9B8"/>
            <w:vAlign w:val="center"/>
          </w:tcPr>
          <w:p w14:paraId="42BF02A7" w14:textId="77777777" w:rsidR="00F94737" w:rsidRDefault="00F94737" w:rsidP="008D6D78"/>
        </w:tc>
        <w:tc>
          <w:tcPr>
            <w:tcW w:w="9922" w:type="dxa"/>
            <w:shd w:val="clear" w:color="auto" w:fill="auto"/>
            <w:vAlign w:val="center"/>
          </w:tcPr>
          <w:p w14:paraId="34D5A5E6" w14:textId="77777777" w:rsidR="00F94737" w:rsidRPr="00A05E3E" w:rsidRDefault="00F94737" w:rsidP="00B14E1F">
            <w:pPr>
              <w:ind w:left="34"/>
              <w:jc w:val="both"/>
              <w:rPr>
                <w:rFonts w:ascii="Calibri" w:hAnsi="Calibri"/>
              </w:rPr>
            </w:pPr>
            <w:r w:rsidRPr="00A05E3E">
              <w:rPr>
                <w:rFonts w:ascii="Calibri" w:hAnsi="Calibri"/>
              </w:rPr>
              <w:t>Experience in the inspection of premises, vehicle and/or other sites.</w:t>
            </w:r>
          </w:p>
        </w:tc>
        <w:tc>
          <w:tcPr>
            <w:tcW w:w="1788" w:type="dxa"/>
            <w:vAlign w:val="center"/>
          </w:tcPr>
          <w:p w14:paraId="034A2B3F" w14:textId="77777777" w:rsidR="00F94737" w:rsidRPr="001C1D13" w:rsidRDefault="00F94737" w:rsidP="008D6D78">
            <w:pPr>
              <w:jc w:val="center"/>
              <w:rPr>
                <w:b/>
                <w:color w:val="000000" w:themeColor="text1"/>
              </w:rPr>
            </w:pPr>
            <w:r w:rsidRPr="001C1D13">
              <w:rPr>
                <w:b/>
                <w:color w:val="000000" w:themeColor="text1"/>
              </w:rPr>
              <w:t>D</w:t>
            </w:r>
          </w:p>
        </w:tc>
        <w:tc>
          <w:tcPr>
            <w:tcW w:w="1789" w:type="dxa"/>
            <w:vAlign w:val="center"/>
          </w:tcPr>
          <w:p w14:paraId="4F69B653" w14:textId="77777777" w:rsidR="00F94737" w:rsidRPr="001C1D13" w:rsidRDefault="00F94737" w:rsidP="008D6D78">
            <w:pPr>
              <w:jc w:val="center"/>
              <w:rPr>
                <w:b/>
                <w:color w:val="000000" w:themeColor="text1"/>
              </w:rPr>
            </w:pPr>
            <w:r w:rsidRPr="001C1D13">
              <w:rPr>
                <w:b/>
                <w:color w:val="000000" w:themeColor="text1"/>
              </w:rPr>
              <w:t>A / I</w:t>
            </w:r>
          </w:p>
        </w:tc>
      </w:tr>
      <w:tr w:rsidR="00F94737" w:rsidRPr="001C1D13" w14:paraId="41FB57BC" w14:textId="77777777" w:rsidTr="008D6D78">
        <w:trPr>
          <w:trHeight w:val="567"/>
          <w:jc w:val="center"/>
        </w:trPr>
        <w:tc>
          <w:tcPr>
            <w:tcW w:w="2377" w:type="dxa"/>
            <w:vMerge/>
            <w:shd w:val="clear" w:color="auto" w:fill="E6B9B8"/>
            <w:vAlign w:val="center"/>
          </w:tcPr>
          <w:p w14:paraId="64A1B7EB" w14:textId="77777777" w:rsidR="00F94737" w:rsidRDefault="00F94737" w:rsidP="008D6D78"/>
        </w:tc>
        <w:tc>
          <w:tcPr>
            <w:tcW w:w="9922" w:type="dxa"/>
            <w:shd w:val="clear" w:color="auto" w:fill="auto"/>
            <w:vAlign w:val="center"/>
          </w:tcPr>
          <w:p w14:paraId="2B19A96F" w14:textId="77777777" w:rsidR="00F94737" w:rsidRPr="00A05E3E" w:rsidRDefault="00F94737" w:rsidP="004B1539">
            <w:pPr>
              <w:ind w:left="34"/>
              <w:jc w:val="both"/>
              <w:rPr>
                <w:rFonts w:ascii="Calibri" w:hAnsi="Calibri"/>
              </w:rPr>
            </w:pPr>
            <w:r w:rsidRPr="00A05E3E">
              <w:rPr>
                <w:rFonts w:ascii="Calibri" w:hAnsi="Calibri"/>
              </w:rPr>
              <w:t>Experience in enforcement and conducting investigations (from initial receipt to completion).</w:t>
            </w:r>
          </w:p>
        </w:tc>
        <w:tc>
          <w:tcPr>
            <w:tcW w:w="1788" w:type="dxa"/>
            <w:vAlign w:val="center"/>
          </w:tcPr>
          <w:p w14:paraId="1285D2DB" w14:textId="77777777" w:rsidR="00F94737" w:rsidRPr="001C1D13" w:rsidRDefault="00F94737" w:rsidP="008D6D78">
            <w:pPr>
              <w:jc w:val="center"/>
              <w:rPr>
                <w:b/>
                <w:color w:val="000000" w:themeColor="text1"/>
              </w:rPr>
            </w:pPr>
            <w:r w:rsidRPr="001C1D13">
              <w:rPr>
                <w:b/>
                <w:color w:val="000000" w:themeColor="text1"/>
              </w:rPr>
              <w:t>D</w:t>
            </w:r>
          </w:p>
        </w:tc>
        <w:tc>
          <w:tcPr>
            <w:tcW w:w="1789" w:type="dxa"/>
            <w:vAlign w:val="center"/>
          </w:tcPr>
          <w:p w14:paraId="32F6D2A2" w14:textId="77777777" w:rsidR="00F94737" w:rsidRPr="001C1D13" w:rsidRDefault="00F94737" w:rsidP="008D6D78">
            <w:pPr>
              <w:jc w:val="center"/>
              <w:rPr>
                <w:b/>
                <w:color w:val="000000" w:themeColor="text1"/>
              </w:rPr>
            </w:pPr>
            <w:r w:rsidRPr="001C1D13">
              <w:rPr>
                <w:b/>
                <w:color w:val="000000" w:themeColor="text1"/>
              </w:rPr>
              <w:t>A / I</w:t>
            </w:r>
          </w:p>
        </w:tc>
      </w:tr>
      <w:tr w:rsidR="00F94737" w:rsidRPr="001C1D13" w14:paraId="7DB59789" w14:textId="77777777" w:rsidTr="008D6D78">
        <w:trPr>
          <w:trHeight w:val="567"/>
          <w:jc w:val="center"/>
        </w:trPr>
        <w:tc>
          <w:tcPr>
            <w:tcW w:w="2377" w:type="dxa"/>
            <w:vMerge w:val="restart"/>
            <w:shd w:val="clear" w:color="auto" w:fill="E6B9B8"/>
          </w:tcPr>
          <w:p w14:paraId="62619AB1" w14:textId="77777777" w:rsidR="00F94737" w:rsidRDefault="00F94737" w:rsidP="00F77A48">
            <w:r>
              <w:rPr>
                <w:b/>
              </w:rPr>
              <w:t>Qualifications</w:t>
            </w:r>
          </w:p>
        </w:tc>
        <w:tc>
          <w:tcPr>
            <w:tcW w:w="9922" w:type="dxa"/>
            <w:shd w:val="clear" w:color="auto" w:fill="auto"/>
            <w:vAlign w:val="center"/>
          </w:tcPr>
          <w:p w14:paraId="55785882" w14:textId="77777777" w:rsidR="00F94737" w:rsidRPr="00A05E3E" w:rsidRDefault="00F94737" w:rsidP="004B1539">
            <w:pPr>
              <w:rPr>
                <w:rFonts w:ascii="Calibri" w:hAnsi="Calibri"/>
              </w:rPr>
            </w:pPr>
            <w:r w:rsidRPr="00A05E3E">
              <w:rPr>
                <w:rFonts w:ascii="Calibri" w:hAnsi="Calibri"/>
              </w:rPr>
              <w:t xml:space="preserve">No specific qualifications required in preference to proven abilities commensurate to the requirements of the role; but </w:t>
            </w:r>
            <w:r>
              <w:rPr>
                <w:rFonts w:ascii="Calibri" w:hAnsi="Calibri"/>
              </w:rPr>
              <w:t xml:space="preserve">good </w:t>
            </w:r>
            <w:r w:rsidRPr="00A05E3E">
              <w:rPr>
                <w:rFonts w:ascii="Calibri" w:hAnsi="Calibri"/>
              </w:rPr>
              <w:t>standard</w:t>
            </w:r>
            <w:r>
              <w:rPr>
                <w:rFonts w:ascii="Calibri" w:hAnsi="Calibri"/>
              </w:rPr>
              <w:t xml:space="preserve"> of education required</w:t>
            </w:r>
            <w:r w:rsidRPr="00A05E3E">
              <w:rPr>
                <w:rFonts w:ascii="Calibri" w:hAnsi="Calibri"/>
              </w:rPr>
              <w:t>.</w:t>
            </w:r>
          </w:p>
        </w:tc>
        <w:tc>
          <w:tcPr>
            <w:tcW w:w="1788" w:type="dxa"/>
            <w:vAlign w:val="center"/>
          </w:tcPr>
          <w:p w14:paraId="04E855C3" w14:textId="77777777" w:rsidR="00F94737" w:rsidRPr="001C1D13" w:rsidRDefault="00F94737" w:rsidP="00F77A48">
            <w:pPr>
              <w:jc w:val="center"/>
              <w:rPr>
                <w:b/>
                <w:color w:val="000000" w:themeColor="text1"/>
              </w:rPr>
            </w:pPr>
            <w:r>
              <w:rPr>
                <w:b/>
                <w:color w:val="000000" w:themeColor="text1"/>
              </w:rPr>
              <w:t>E</w:t>
            </w:r>
          </w:p>
        </w:tc>
        <w:tc>
          <w:tcPr>
            <w:tcW w:w="1789" w:type="dxa"/>
            <w:vAlign w:val="center"/>
          </w:tcPr>
          <w:p w14:paraId="602EC7D8" w14:textId="77777777" w:rsidR="00F94737" w:rsidRPr="001C1D13" w:rsidRDefault="00F94737" w:rsidP="00F77A48">
            <w:pPr>
              <w:jc w:val="center"/>
              <w:rPr>
                <w:b/>
                <w:color w:val="000000" w:themeColor="text1"/>
              </w:rPr>
            </w:pPr>
            <w:r>
              <w:rPr>
                <w:b/>
                <w:color w:val="000000" w:themeColor="text1"/>
              </w:rPr>
              <w:t>A / I</w:t>
            </w:r>
          </w:p>
        </w:tc>
      </w:tr>
      <w:tr w:rsidR="00F94737" w:rsidRPr="001C1D13" w14:paraId="356119E2" w14:textId="77777777" w:rsidTr="008D6D78">
        <w:trPr>
          <w:trHeight w:val="567"/>
          <w:jc w:val="center"/>
        </w:trPr>
        <w:tc>
          <w:tcPr>
            <w:tcW w:w="2377" w:type="dxa"/>
            <w:vMerge/>
            <w:shd w:val="clear" w:color="auto" w:fill="E6B9B8"/>
          </w:tcPr>
          <w:p w14:paraId="3A835C74" w14:textId="77777777" w:rsidR="00F94737" w:rsidRDefault="00F94737" w:rsidP="00F77A48">
            <w:pPr>
              <w:rPr>
                <w:b/>
              </w:rPr>
            </w:pPr>
          </w:p>
        </w:tc>
        <w:tc>
          <w:tcPr>
            <w:tcW w:w="9922" w:type="dxa"/>
            <w:shd w:val="clear" w:color="auto" w:fill="auto"/>
            <w:vAlign w:val="center"/>
          </w:tcPr>
          <w:p w14:paraId="5C7EA761" w14:textId="77777777" w:rsidR="00F94737" w:rsidRPr="00A05E3E" w:rsidRDefault="00F94737" w:rsidP="004B1539">
            <w:pPr>
              <w:rPr>
                <w:rFonts w:ascii="Calibri" w:hAnsi="Calibri"/>
              </w:rPr>
            </w:pPr>
            <w:r>
              <w:rPr>
                <w:rFonts w:eastAsia="Times New Roman" w:cs="Times New Roman"/>
              </w:rPr>
              <w:t xml:space="preserve">Keen </w:t>
            </w:r>
            <w:r w:rsidRPr="00A05E3E">
              <w:rPr>
                <w:rFonts w:eastAsia="Times New Roman" w:cs="Times New Roman"/>
              </w:rPr>
              <w:t xml:space="preserve">to learn and develop </w:t>
            </w:r>
            <w:r>
              <w:rPr>
                <w:rFonts w:eastAsia="Times New Roman" w:cs="Times New Roman"/>
              </w:rPr>
              <w:t>and</w:t>
            </w:r>
            <w:r w:rsidRPr="00A05E3E">
              <w:rPr>
                <w:rFonts w:ascii="Calibri" w:hAnsi="Calibri"/>
              </w:rPr>
              <w:t xml:space="preserve"> to become an accredited community safety officer.</w:t>
            </w:r>
          </w:p>
        </w:tc>
        <w:tc>
          <w:tcPr>
            <w:tcW w:w="1788" w:type="dxa"/>
            <w:vAlign w:val="center"/>
          </w:tcPr>
          <w:p w14:paraId="01E81AE5" w14:textId="77777777" w:rsidR="00F94737" w:rsidRDefault="00F94737" w:rsidP="008D6D78">
            <w:pPr>
              <w:jc w:val="center"/>
              <w:rPr>
                <w:b/>
                <w:color w:val="000000" w:themeColor="text1"/>
              </w:rPr>
            </w:pPr>
            <w:r>
              <w:rPr>
                <w:b/>
                <w:color w:val="000000" w:themeColor="text1"/>
              </w:rPr>
              <w:t>E</w:t>
            </w:r>
          </w:p>
        </w:tc>
        <w:tc>
          <w:tcPr>
            <w:tcW w:w="1789" w:type="dxa"/>
            <w:vAlign w:val="center"/>
          </w:tcPr>
          <w:p w14:paraId="405C70D3" w14:textId="77777777" w:rsidR="00F94737" w:rsidRDefault="00F94737" w:rsidP="008D6D78">
            <w:pPr>
              <w:jc w:val="center"/>
              <w:rPr>
                <w:b/>
                <w:color w:val="000000" w:themeColor="text1"/>
              </w:rPr>
            </w:pPr>
            <w:r>
              <w:rPr>
                <w:b/>
                <w:color w:val="000000" w:themeColor="text1"/>
              </w:rPr>
              <w:t>A / I</w:t>
            </w:r>
          </w:p>
        </w:tc>
      </w:tr>
      <w:tr w:rsidR="00F94737" w:rsidRPr="001C1D13" w14:paraId="72AC492D" w14:textId="77777777" w:rsidTr="008D6D78">
        <w:trPr>
          <w:trHeight w:val="567"/>
          <w:jc w:val="center"/>
        </w:trPr>
        <w:tc>
          <w:tcPr>
            <w:tcW w:w="2377" w:type="dxa"/>
            <w:vMerge w:val="restart"/>
            <w:shd w:val="clear" w:color="auto" w:fill="E6B9B8"/>
          </w:tcPr>
          <w:p w14:paraId="692ACBAA" w14:textId="77777777" w:rsidR="00F94737" w:rsidRPr="006F0CDB" w:rsidRDefault="00F94737" w:rsidP="008D6D78">
            <w:pPr>
              <w:rPr>
                <w:rFonts w:cs="Arial"/>
                <w:b/>
              </w:rPr>
            </w:pPr>
            <w:r w:rsidRPr="006F0CDB">
              <w:rPr>
                <w:rFonts w:cs="Arial"/>
                <w:b/>
              </w:rPr>
              <w:t>Personal Attributes</w:t>
            </w:r>
          </w:p>
        </w:tc>
        <w:tc>
          <w:tcPr>
            <w:tcW w:w="9922" w:type="dxa"/>
            <w:shd w:val="clear" w:color="auto" w:fill="auto"/>
            <w:vAlign w:val="center"/>
          </w:tcPr>
          <w:p w14:paraId="29D42D6C" w14:textId="77777777" w:rsidR="00F94737" w:rsidRPr="006F0CDB" w:rsidRDefault="00F94737" w:rsidP="008D6D78">
            <w:pPr>
              <w:ind w:left="34"/>
              <w:jc w:val="both"/>
              <w:rPr>
                <w:rFonts w:cs="Arial"/>
              </w:rPr>
            </w:pPr>
            <w:r>
              <w:t>Self-motivated &amp; enthusiastic.</w:t>
            </w:r>
          </w:p>
        </w:tc>
        <w:tc>
          <w:tcPr>
            <w:tcW w:w="1788" w:type="dxa"/>
            <w:vAlign w:val="center"/>
          </w:tcPr>
          <w:p w14:paraId="4BDF5AF4"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52B130DC" w14:textId="77777777" w:rsidR="00F94737" w:rsidRPr="001C1D13" w:rsidRDefault="00F94737" w:rsidP="008D6D78">
            <w:pPr>
              <w:jc w:val="center"/>
              <w:rPr>
                <w:b/>
                <w:color w:val="000000" w:themeColor="text1"/>
              </w:rPr>
            </w:pPr>
            <w:r>
              <w:rPr>
                <w:b/>
                <w:color w:val="000000" w:themeColor="text1"/>
              </w:rPr>
              <w:t>I / T</w:t>
            </w:r>
          </w:p>
        </w:tc>
      </w:tr>
      <w:tr w:rsidR="00F94737" w:rsidRPr="001C1D13" w14:paraId="3F823A79" w14:textId="77777777" w:rsidTr="008D6D78">
        <w:trPr>
          <w:trHeight w:val="567"/>
          <w:jc w:val="center"/>
        </w:trPr>
        <w:tc>
          <w:tcPr>
            <w:tcW w:w="2377" w:type="dxa"/>
            <w:vMerge/>
            <w:shd w:val="clear" w:color="auto" w:fill="E6B9B8"/>
            <w:vAlign w:val="center"/>
          </w:tcPr>
          <w:p w14:paraId="56803AB5" w14:textId="77777777" w:rsidR="00F94737" w:rsidRPr="006F0CDB" w:rsidRDefault="00F94737" w:rsidP="008D6D78">
            <w:pPr>
              <w:rPr>
                <w:rFonts w:cs="Arial"/>
              </w:rPr>
            </w:pPr>
          </w:p>
        </w:tc>
        <w:tc>
          <w:tcPr>
            <w:tcW w:w="9922" w:type="dxa"/>
            <w:shd w:val="clear" w:color="auto" w:fill="auto"/>
            <w:vAlign w:val="center"/>
          </w:tcPr>
          <w:p w14:paraId="1059193C" w14:textId="77777777" w:rsidR="00F94737" w:rsidRPr="006F0CDB" w:rsidRDefault="00F94737" w:rsidP="008D6D78">
            <w:pPr>
              <w:ind w:left="34"/>
              <w:jc w:val="both"/>
            </w:pPr>
            <w:r w:rsidRPr="006F0CDB">
              <w:t>Flexible and well organis</w:t>
            </w:r>
            <w:r>
              <w:t>ed.</w:t>
            </w:r>
          </w:p>
        </w:tc>
        <w:tc>
          <w:tcPr>
            <w:tcW w:w="1788" w:type="dxa"/>
            <w:vAlign w:val="center"/>
          </w:tcPr>
          <w:p w14:paraId="4529C05A"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6DC52751"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2A6AD542" w14:textId="77777777" w:rsidTr="008D6D78">
        <w:trPr>
          <w:trHeight w:val="567"/>
          <w:jc w:val="center"/>
        </w:trPr>
        <w:tc>
          <w:tcPr>
            <w:tcW w:w="2377" w:type="dxa"/>
            <w:vMerge/>
            <w:shd w:val="clear" w:color="auto" w:fill="E6B9B8"/>
            <w:vAlign w:val="center"/>
          </w:tcPr>
          <w:p w14:paraId="020A0B1A" w14:textId="77777777" w:rsidR="00F94737" w:rsidRPr="006F0CDB" w:rsidRDefault="00F94737" w:rsidP="008D6D78">
            <w:pPr>
              <w:rPr>
                <w:rFonts w:cs="Arial"/>
              </w:rPr>
            </w:pPr>
          </w:p>
        </w:tc>
        <w:tc>
          <w:tcPr>
            <w:tcW w:w="9922" w:type="dxa"/>
            <w:shd w:val="clear" w:color="auto" w:fill="auto"/>
            <w:vAlign w:val="center"/>
          </w:tcPr>
          <w:p w14:paraId="5658A170" w14:textId="77777777" w:rsidR="00F94737" w:rsidRPr="006F0CDB" w:rsidRDefault="00F94737" w:rsidP="008D6D78">
            <w:pPr>
              <w:ind w:left="34"/>
              <w:jc w:val="both"/>
            </w:pPr>
            <w:r>
              <w:t>Works well under pressure.</w:t>
            </w:r>
          </w:p>
        </w:tc>
        <w:tc>
          <w:tcPr>
            <w:tcW w:w="1788" w:type="dxa"/>
            <w:vAlign w:val="center"/>
          </w:tcPr>
          <w:p w14:paraId="213619FD"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338FB04A" w14:textId="77777777" w:rsidR="00F94737" w:rsidRPr="001C1D13" w:rsidRDefault="00F94737" w:rsidP="008D6D78">
            <w:pPr>
              <w:jc w:val="center"/>
              <w:rPr>
                <w:b/>
                <w:color w:val="000000" w:themeColor="text1"/>
              </w:rPr>
            </w:pPr>
            <w:r>
              <w:rPr>
                <w:b/>
                <w:color w:val="000000" w:themeColor="text1"/>
              </w:rPr>
              <w:t>A / I / T</w:t>
            </w:r>
          </w:p>
        </w:tc>
      </w:tr>
      <w:tr w:rsidR="00F94737" w:rsidRPr="001C1D13" w14:paraId="10F5DF98" w14:textId="77777777" w:rsidTr="008D6D78">
        <w:trPr>
          <w:trHeight w:val="567"/>
          <w:jc w:val="center"/>
        </w:trPr>
        <w:tc>
          <w:tcPr>
            <w:tcW w:w="2377" w:type="dxa"/>
            <w:vMerge/>
            <w:shd w:val="clear" w:color="auto" w:fill="E6B9B8"/>
            <w:vAlign w:val="center"/>
          </w:tcPr>
          <w:p w14:paraId="5F841EAA" w14:textId="77777777" w:rsidR="00F94737" w:rsidRPr="006F0CDB" w:rsidRDefault="00F94737" w:rsidP="008D6D78">
            <w:pPr>
              <w:rPr>
                <w:rFonts w:cs="Arial"/>
              </w:rPr>
            </w:pPr>
          </w:p>
        </w:tc>
        <w:tc>
          <w:tcPr>
            <w:tcW w:w="9922" w:type="dxa"/>
            <w:shd w:val="clear" w:color="auto" w:fill="auto"/>
            <w:vAlign w:val="center"/>
          </w:tcPr>
          <w:p w14:paraId="6A9949DB" w14:textId="77777777" w:rsidR="00F94737" w:rsidRPr="006F0CDB" w:rsidRDefault="00F94737" w:rsidP="008D6D78">
            <w:pPr>
              <w:ind w:left="34"/>
              <w:jc w:val="both"/>
            </w:pPr>
            <w:r w:rsidRPr="006F0CDB">
              <w:t>Team-player (wi</w:t>
            </w:r>
            <w:r>
              <w:t>th ability to act autonomously).</w:t>
            </w:r>
          </w:p>
        </w:tc>
        <w:tc>
          <w:tcPr>
            <w:tcW w:w="1788" w:type="dxa"/>
            <w:vAlign w:val="center"/>
          </w:tcPr>
          <w:p w14:paraId="15B33831"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177F7D48"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74F69F84" w14:textId="77777777" w:rsidTr="008D6D78">
        <w:trPr>
          <w:trHeight w:val="567"/>
          <w:jc w:val="center"/>
        </w:trPr>
        <w:tc>
          <w:tcPr>
            <w:tcW w:w="2377" w:type="dxa"/>
            <w:vMerge/>
            <w:shd w:val="clear" w:color="auto" w:fill="E6B9B8"/>
            <w:vAlign w:val="center"/>
          </w:tcPr>
          <w:p w14:paraId="438F72AE" w14:textId="77777777" w:rsidR="00F94737" w:rsidRPr="006F0CDB" w:rsidRDefault="00F94737" w:rsidP="008D6D78">
            <w:pPr>
              <w:rPr>
                <w:rFonts w:cs="Arial"/>
              </w:rPr>
            </w:pPr>
          </w:p>
        </w:tc>
        <w:tc>
          <w:tcPr>
            <w:tcW w:w="9922" w:type="dxa"/>
            <w:shd w:val="clear" w:color="auto" w:fill="auto"/>
            <w:vAlign w:val="center"/>
          </w:tcPr>
          <w:p w14:paraId="712F5A58" w14:textId="77777777" w:rsidR="00F94737" w:rsidRPr="006F0CDB" w:rsidRDefault="00F94737" w:rsidP="008D6D78">
            <w:pPr>
              <w:ind w:left="34"/>
              <w:jc w:val="both"/>
            </w:pPr>
            <w:r>
              <w:t>Accurate and diligent.</w:t>
            </w:r>
          </w:p>
        </w:tc>
        <w:tc>
          <w:tcPr>
            <w:tcW w:w="1788" w:type="dxa"/>
            <w:vAlign w:val="center"/>
          </w:tcPr>
          <w:p w14:paraId="40A9D9B4"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4F11B26B" w14:textId="77777777" w:rsidR="00F94737" w:rsidRPr="001C1D13" w:rsidRDefault="00F94737" w:rsidP="008D6D78">
            <w:pPr>
              <w:jc w:val="center"/>
              <w:rPr>
                <w:b/>
                <w:color w:val="000000" w:themeColor="text1"/>
              </w:rPr>
            </w:pPr>
            <w:r>
              <w:rPr>
                <w:b/>
                <w:color w:val="000000" w:themeColor="text1"/>
              </w:rPr>
              <w:t>A / I / T</w:t>
            </w:r>
          </w:p>
        </w:tc>
      </w:tr>
      <w:tr w:rsidR="00F94737" w14:paraId="0E35CB4B" w14:textId="77777777" w:rsidTr="008D6D78">
        <w:trPr>
          <w:trHeight w:val="567"/>
          <w:jc w:val="center"/>
        </w:trPr>
        <w:tc>
          <w:tcPr>
            <w:tcW w:w="2377" w:type="dxa"/>
            <w:vMerge/>
            <w:shd w:val="clear" w:color="auto" w:fill="E6B9B8"/>
            <w:vAlign w:val="center"/>
          </w:tcPr>
          <w:p w14:paraId="34527354" w14:textId="77777777" w:rsidR="00F94737" w:rsidRPr="006F0CDB" w:rsidRDefault="00F94737" w:rsidP="008D6D78">
            <w:pPr>
              <w:rPr>
                <w:rFonts w:cs="Arial"/>
              </w:rPr>
            </w:pPr>
          </w:p>
        </w:tc>
        <w:tc>
          <w:tcPr>
            <w:tcW w:w="9922" w:type="dxa"/>
            <w:shd w:val="clear" w:color="auto" w:fill="auto"/>
            <w:vAlign w:val="center"/>
          </w:tcPr>
          <w:p w14:paraId="5A1F3867" w14:textId="77777777" w:rsidR="00F94737" w:rsidRPr="006F0CDB" w:rsidRDefault="00F94737" w:rsidP="008D6D78">
            <w:pPr>
              <w:ind w:left="34"/>
              <w:jc w:val="both"/>
            </w:pPr>
            <w:r>
              <w:t>Attention to detail.</w:t>
            </w:r>
          </w:p>
        </w:tc>
        <w:tc>
          <w:tcPr>
            <w:tcW w:w="1788" w:type="dxa"/>
            <w:vAlign w:val="center"/>
          </w:tcPr>
          <w:p w14:paraId="7AC3ADEB" w14:textId="77777777" w:rsidR="00F94737" w:rsidRPr="001C1D13" w:rsidRDefault="00F94737" w:rsidP="008D6D78">
            <w:pPr>
              <w:jc w:val="center"/>
              <w:rPr>
                <w:b/>
                <w:color w:val="000000" w:themeColor="text1"/>
              </w:rPr>
            </w:pPr>
            <w:r>
              <w:rPr>
                <w:b/>
                <w:color w:val="000000" w:themeColor="text1"/>
              </w:rPr>
              <w:t>E</w:t>
            </w:r>
          </w:p>
        </w:tc>
        <w:tc>
          <w:tcPr>
            <w:tcW w:w="1789" w:type="dxa"/>
            <w:vAlign w:val="center"/>
          </w:tcPr>
          <w:p w14:paraId="3FF3FCCB" w14:textId="77777777" w:rsidR="00F94737" w:rsidRDefault="00F94737" w:rsidP="008D6D78">
            <w:pPr>
              <w:jc w:val="center"/>
              <w:rPr>
                <w:b/>
                <w:color w:val="000000" w:themeColor="text1"/>
              </w:rPr>
            </w:pPr>
            <w:r>
              <w:rPr>
                <w:b/>
                <w:color w:val="000000" w:themeColor="text1"/>
              </w:rPr>
              <w:t>A / T</w:t>
            </w:r>
          </w:p>
        </w:tc>
      </w:tr>
      <w:tr w:rsidR="00F94737" w:rsidRPr="001C1D13" w14:paraId="537F30BB" w14:textId="77777777" w:rsidTr="008D6D78">
        <w:trPr>
          <w:trHeight w:val="567"/>
          <w:jc w:val="center"/>
        </w:trPr>
        <w:tc>
          <w:tcPr>
            <w:tcW w:w="2377" w:type="dxa"/>
            <w:vMerge/>
            <w:shd w:val="clear" w:color="auto" w:fill="E6B9B8"/>
            <w:vAlign w:val="center"/>
          </w:tcPr>
          <w:p w14:paraId="40C4C407" w14:textId="77777777" w:rsidR="00F94737" w:rsidRPr="006F0CDB" w:rsidRDefault="00F94737" w:rsidP="008D6D78">
            <w:pPr>
              <w:rPr>
                <w:rFonts w:cs="Arial"/>
              </w:rPr>
            </w:pPr>
          </w:p>
        </w:tc>
        <w:tc>
          <w:tcPr>
            <w:tcW w:w="9922" w:type="dxa"/>
            <w:shd w:val="clear" w:color="auto" w:fill="auto"/>
            <w:vAlign w:val="center"/>
          </w:tcPr>
          <w:p w14:paraId="57A11AD5" w14:textId="77777777" w:rsidR="00F94737" w:rsidRPr="006F0CDB" w:rsidRDefault="00F94737" w:rsidP="00A06B96">
            <w:pPr>
              <w:ind w:left="34"/>
              <w:jc w:val="both"/>
            </w:pPr>
            <w:r>
              <w:t>Pragmatic.</w:t>
            </w:r>
          </w:p>
        </w:tc>
        <w:tc>
          <w:tcPr>
            <w:tcW w:w="1788" w:type="dxa"/>
            <w:vAlign w:val="center"/>
          </w:tcPr>
          <w:p w14:paraId="5A8F327F"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4291192A"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14DE6ED9" w14:textId="77777777" w:rsidTr="008D6D78">
        <w:trPr>
          <w:trHeight w:val="567"/>
          <w:jc w:val="center"/>
        </w:trPr>
        <w:tc>
          <w:tcPr>
            <w:tcW w:w="2377" w:type="dxa"/>
            <w:vMerge/>
            <w:shd w:val="clear" w:color="auto" w:fill="E6B9B8"/>
            <w:vAlign w:val="center"/>
          </w:tcPr>
          <w:p w14:paraId="517D52EB" w14:textId="77777777" w:rsidR="00F94737" w:rsidRPr="006F0CDB" w:rsidRDefault="00F94737" w:rsidP="008D6D78">
            <w:pPr>
              <w:rPr>
                <w:rFonts w:cs="Arial"/>
              </w:rPr>
            </w:pPr>
          </w:p>
        </w:tc>
        <w:tc>
          <w:tcPr>
            <w:tcW w:w="9922" w:type="dxa"/>
            <w:shd w:val="clear" w:color="auto" w:fill="auto"/>
            <w:vAlign w:val="center"/>
          </w:tcPr>
          <w:p w14:paraId="4FE2EB2B" w14:textId="77777777" w:rsidR="00F94737" w:rsidRPr="006F0CDB" w:rsidRDefault="00F94737" w:rsidP="00A06B96">
            <w:pPr>
              <w:ind w:left="34"/>
              <w:jc w:val="both"/>
              <w:rPr>
                <w:rFonts w:cs="Arial"/>
              </w:rPr>
            </w:pPr>
            <w:r w:rsidRPr="006F0CDB">
              <w:t>Assertive</w:t>
            </w:r>
            <w:r>
              <w:t>.</w:t>
            </w:r>
          </w:p>
        </w:tc>
        <w:tc>
          <w:tcPr>
            <w:tcW w:w="1788" w:type="dxa"/>
            <w:vAlign w:val="center"/>
          </w:tcPr>
          <w:p w14:paraId="4F64BCBE"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66A9A2FB"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19BD6453" w14:textId="77777777" w:rsidTr="008D6D78">
        <w:trPr>
          <w:trHeight w:val="567"/>
          <w:jc w:val="center"/>
        </w:trPr>
        <w:tc>
          <w:tcPr>
            <w:tcW w:w="2377" w:type="dxa"/>
            <w:vMerge/>
            <w:shd w:val="clear" w:color="auto" w:fill="E6B9B8"/>
            <w:vAlign w:val="center"/>
          </w:tcPr>
          <w:p w14:paraId="344F3162" w14:textId="77777777" w:rsidR="00F94737" w:rsidRPr="006F0CDB" w:rsidRDefault="00F94737" w:rsidP="008D6D78">
            <w:pPr>
              <w:rPr>
                <w:rFonts w:cs="Arial"/>
              </w:rPr>
            </w:pPr>
          </w:p>
        </w:tc>
        <w:tc>
          <w:tcPr>
            <w:tcW w:w="9922" w:type="dxa"/>
            <w:shd w:val="clear" w:color="auto" w:fill="auto"/>
            <w:vAlign w:val="center"/>
          </w:tcPr>
          <w:p w14:paraId="5D263911" w14:textId="77777777" w:rsidR="00F94737" w:rsidRPr="006F0CDB" w:rsidRDefault="00F94737" w:rsidP="00A06B96">
            <w:pPr>
              <w:ind w:left="34"/>
              <w:jc w:val="both"/>
              <w:rPr>
                <w:rFonts w:cs="Arial"/>
              </w:rPr>
            </w:pPr>
            <w:r w:rsidRPr="006F0CDB">
              <w:t>Resilient</w:t>
            </w:r>
            <w:r>
              <w:t>.</w:t>
            </w:r>
          </w:p>
        </w:tc>
        <w:tc>
          <w:tcPr>
            <w:tcW w:w="1788" w:type="dxa"/>
            <w:vAlign w:val="center"/>
          </w:tcPr>
          <w:p w14:paraId="1E68316C"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1E3CB375"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4A1F98BE" w14:textId="77777777" w:rsidTr="008D6D78">
        <w:trPr>
          <w:trHeight w:val="567"/>
          <w:jc w:val="center"/>
        </w:trPr>
        <w:tc>
          <w:tcPr>
            <w:tcW w:w="2377" w:type="dxa"/>
            <w:vMerge/>
            <w:shd w:val="clear" w:color="auto" w:fill="E6B9B8"/>
            <w:vAlign w:val="center"/>
          </w:tcPr>
          <w:p w14:paraId="11BE8F4F" w14:textId="77777777" w:rsidR="00F94737" w:rsidRPr="006F0CDB" w:rsidRDefault="00F94737" w:rsidP="008D6D78">
            <w:pPr>
              <w:rPr>
                <w:rFonts w:cs="Arial"/>
              </w:rPr>
            </w:pPr>
          </w:p>
        </w:tc>
        <w:tc>
          <w:tcPr>
            <w:tcW w:w="9922" w:type="dxa"/>
            <w:shd w:val="clear" w:color="auto" w:fill="auto"/>
            <w:vAlign w:val="center"/>
          </w:tcPr>
          <w:p w14:paraId="568C844B" w14:textId="77777777" w:rsidR="00F94737" w:rsidRPr="006F0CDB" w:rsidRDefault="00F94737" w:rsidP="008D6D78">
            <w:pPr>
              <w:ind w:left="34"/>
              <w:jc w:val="both"/>
              <w:rPr>
                <w:rFonts w:cs="Arial"/>
              </w:rPr>
            </w:pPr>
            <w:r>
              <w:rPr>
                <w:rFonts w:cs="Arial"/>
              </w:rPr>
              <w:t>Able to demonstrate Rushmoor Behaviours.</w:t>
            </w:r>
          </w:p>
        </w:tc>
        <w:tc>
          <w:tcPr>
            <w:tcW w:w="1788" w:type="dxa"/>
            <w:vAlign w:val="center"/>
          </w:tcPr>
          <w:p w14:paraId="67BC0CBB"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344159D2" w14:textId="77777777" w:rsidR="00F94737" w:rsidRPr="001C1D13" w:rsidRDefault="00F94737" w:rsidP="008D6D78">
            <w:pPr>
              <w:jc w:val="center"/>
              <w:rPr>
                <w:b/>
                <w:color w:val="000000" w:themeColor="text1"/>
              </w:rPr>
            </w:pPr>
            <w:r>
              <w:rPr>
                <w:b/>
                <w:color w:val="000000" w:themeColor="text1"/>
              </w:rPr>
              <w:t>A / I</w:t>
            </w:r>
          </w:p>
        </w:tc>
      </w:tr>
      <w:tr w:rsidR="00F94737" w:rsidRPr="001C1D13" w14:paraId="6821BC84" w14:textId="77777777" w:rsidTr="008D6D78">
        <w:trPr>
          <w:trHeight w:val="567"/>
          <w:jc w:val="center"/>
        </w:trPr>
        <w:tc>
          <w:tcPr>
            <w:tcW w:w="2377" w:type="dxa"/>
            <w:vMerge w:val="restart"/>
            <w:shd w:val="clear" w:color="auto" w:fill="E6B9B8"/>
          </w:tcPr>
          <w:p w14:paraId="3933877E" w14:textId="77777777" w:rsidR="00F94737" w:rsidRPr="00A03AA3" w:rsidRDefault="00F94737" w:rsidP="008D6D78">
            <w:pPr>
              <w:rPr>
                <w:rFonts w:ascii="Calibri" w:hAnsi="Calibri" w:cs="Arial"/>
                <w:b/>
              </w:rPr>
            </w:pPr>
            <w:r w:rsidRPr="00A03AA3">
              <w:rPr>
                <w:rFonts w:ascii="Calibri" w:hAnsi="Calibri" w:cs="Arial"/>
                <w:b/>
              </w:rPr>
              <w:t xml:space="preserve">Other </w:t>
            </w:r>
          </w:p>
        </w:tc>
        <w:tc>
          <w:tcPr>
            <w:tcW w:w="9922" w:type="dxa"/>
            <w:shd w:val="clear" w:color="auto" w:fill="auto"/>
            <w:vAlign w:val="center"/>
          </w:tcPr>
          <w:p w14:paraId="08E1B7C8" w14:textId="77777777" w:rsidR="00F94737" w:rsidRPr="00A03AA3" w:rsidRDefault="00F94737" w:rsidP="008D6D78">
            <w:pPr>
              <w:ind w:left="34"/>
              <w:jc w:val="both"/>
              <w:rPr>
                <w:rFonts w:cs="Arial"/>
              </w:rPr>
            </w:pPr>
            <w:r>
              <w:t>Able</w:t>
            </w:r>
            <w:r w:rsidRPr="00A03AA3">
              <w:t xml:space="preserve"> to work </w:t>
            </w:r>
            <w:r>
              <w:t xml:space="preserve">weekends, public holidays and </w:t>
            </w:r>
            <w:r w:rsidRPr="00A03AA3">
              <w:t>out of normal office hours as required by the duties of the post.</w:t>
            </w:r>
          </w:p>
        </w:tc>
        <w:tc>
          <w:tcPr>
            <w:tcW w:w="1788" w:type="dxa"/>
            <w:vAlign w:val="center"/>
          </w:tcPr>
          <w:p w14:paraId="56542050" w14:textId="77777777" w:rsidR="00F94737" w:rsidRPr="001C1D13" w:rsidRDefault="00F94737" w:rsidP="008D6D78">
            <w:pPr>
              <w:jc w:val="center"/>
              <w:rPr>
                <w:b/>
                <w:color w:val="000000" w:themeColor="text1"/>
              </w:rPr>
            </w:pPr>
            <w:r w:rsidRPr="001C1D13">
              <w:rPr>
                <w:b/>
                <w:color w:val="000000" w:themeColor="text1"/>
              </w:rPr>
              <w:t>E</w:t>
            </w:r>
          </w:p>
        </w:tc>
        <w:tc>
          <w:tcPr>
            <w:tcW w:w="1789" w:type="dxa"/>
            <w:vAlign w:val="center"/>
          </w:tcPr>
          <w:p w14:paraId="746880CA" w14:textId="77777777" w:rsidR="00F94737" w:rsidRPr="001C1D13" w:rsidRDefault="00F94737" w:rsidP="008D6D78">
            <w:pPr>
              <w:jc w:val="center"/>
              <w:rPr>
                <w:b/>
                <w:color w:val="000000" w:themeColor="text1"/>
              </w:rPr>
            </w:pPr>
            <w:r>
              <w:rPr>
                <w:b/>
                <w:color w:val="000000" w:themeColor="text1"/>
              </w:rPr>
              <w:t>I</w:t>
            </w:r>
          </w:p>
        </w:tc>
      </w:tr>
      <w:tr w:rsidR="00F94737" w:rsidRPr="001C1D13" w14:paraId="2526EBDD" w14:textId="77777777" w:rsidTr="008D6D78">
        <w:trPr>
          <w:trHeight w:val="567"/>
          <w:jc w:val="center"/>
        </w:trPr>
        <w:tc>
          <w:tcPr>
            <w:tcW w:w="2377" w:type="dxa"/>
            <w:vMerge/>
            <w:shd w:val="clear" w:color="auto" w:fill="E6B9B8"/>
          </w:tcPr>
          <w:p w14:paraId="714A0CF6" w14:textId="77777777" w:rsidR="00F94737" w:rsidRPr="00A03AA3" w:rsidRDefault="00F94737" w:rsidP="008D6D78">
            <w:pPr>
              <w:rPr>
                <w:rFonts w:ascii="Calibri" w:hAnsi="Calibri" w:cs="Arial"/>
                <w:b/>
              </w:rPr>
            </w:pPr>
          </w:p>
        </w:tc>
        <w:tc>
          <w:tcPr>
            <w:tcW w:w="9922" w:type="dxa"/>
            <w:shd w:val="clear" w:color="auto" w:fill="auto"/>
            <w:vAlign w:val="center"/>
          </w:tcPr>
          <w:p w14:paraId="40E0209E" w14:textId="77777777" w:rsidR="00F94737" w:rsidRPr="00A03AA3" w:rsidRDefault="00F94737" w:rsidP="008D6D78">
            <w:pPr>
              <w:ind w:left="34"/>
              <w:jc w:val="both"/>
            </w:pPr>
            <w:r>
              <w:t>Full driving licence.</w:t>
            </w:r>
          </w:p>
        </w:tc>
        <w:tc>
          <w:tcPr>
            <w:tcW w:w="1788" w:type="dxa"/>
            <w:vAlign w:val="center"/>
          </w:tcPr>
          <w:p w14:paraId="715032EC" w14:textId="77777777" w:rsidR="00F94737" w:rsidRPr="001C1D13" w:rsidRDefault="00F94737" w:rsidP="008D6D78">
            <w:pPr>
              <w:jc w:val="center"/>
              <w:rPr>
                <w:b/>
                <w:color w:val="000000" w:themeColor="text1"/>
              </w:rPr>
            </w:pPr>
            <w:r>
              <w:rPr>
                <w:b/>
                <w:color w:val="000000" w:themeColor="text1"/>
              </w:rPr>
              <w:t>E</w:t>
            </w:r>
          </w:p>
        </w:tc>
        <w:tc>
          <w:tcPr>
            <w:tcW w:w="1789" w:type="dxa"/>
            <w:vAlign w:val="center"/>
          </w:tcPr>
          <w:p w14:paraId="2CBE8CA9" w14:textId="77777777" w:rsidR="00F94737" w:rsidRDefault="00F94737" w:rsidP="008D6D78">
            <w:pPr>
              <w:jc w:val="center"/>
              <w:rPr>
                <w:b/>
                <w:color w:val="000000" w:themeColor="text1"/>
              </w:rPr>
            </w:pPr>
            <w:r>
              <w:rPr>
                <w:b/>
                <w:color w:val="000000" w:themeColor="text1"/>
              </w:rPr>
              <w:t>A / I</w:t>
            </w:r>
          </w:p>
        </w:tc>
      </w:tr>
    </w:tbl>
    <w:p w14:paraId="6133472A" w14:textId="77777777" w:rsidR="00F93262" w:rsidRPr="00F93262" w:rsidRDefault="00D868CE" w:rsidP="00A94E7C">
      <w:pPr>
        <w:tabs>
          <w:tab w:val="left" w:pos="12299"/>
        </w:tabs>
        <w:spacing w:after="0" w:line="240" w:lineRule="auto"/>
        <w:rPr>
          <w:rFonts w:ascii="Times New Roman" w:eastAsia="Times New Roman" w:hAnsi="Times New Roman" w:cs="Times New Roman"/>
          <w:sz w:val="24"/>
          <w:szCs w:val="20"/>
        </w:rPr>
      </w:pPr>
      <w:r w:rsidRPr="00D868CE">
        <w:rPr>
          <w:b/>
          <w:color w:val="FFFFFF" w:themeColor="background1"/>
          <w:sz w:val="24"/>
          <w:szCs w:val="24"/>
        </w:rPr>
        <w:tab/>
      </w:r>
    </w:p>
    <w:p w14:paraId="073DF3D9" w14:textId="77777777" w:rsidR="001C1D13" w:rsidRDefault="001C1D13">
      <w:r>
        <w:br w:type="page"/>
      </w:r>
    </w:p>
    <w:p w14:paraId="6EC07A49" w14:textId="77777777" w:rsidR="008073FC" w:rsidRPr="00BA16DB" w:rsidRDefault="008073FC" w:rsidP="00C32EFE">
      <w:pPr>
        <w:tabs>
          <w:tab w:val="left" w:pos="2336"/>
        </w:tabs>
        <w:spacing w:after="0" w:line="240" w:lineRule="auto"/>
        <w:rPr>
          <w:sz w:val="2"/>
          <w:szCs w:val="2"/>
        </w:rPr>
        <w:sectPr w:rsidR="008073FC" w:rsidRPr="00BA16DB" w:rsidSect="007370DF">
          <w:pgSz w:w="16839" w:h="11907" w:orient="landscape" w:code="9"/>
          <w:pgMar w:top="680" w:right="1440" w:bottom="454" w:left="1440" w:header="709" w:footer="709" w:gutter="0"/>
          <w:cols w:space="708"/>
          <w:docGrid w:linePitch="360"/>
        </w:sectPr>
      </w:pP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340"/>
      </w:tblGrid>
      <w:tr w:rsidR="003432C8" w:rsidRPr="003432C8" w14:paraId="13791E4E" w14:textId="77777777" w:rsidTr="003432C8">
        <w:trPr>
          <w:trHeight w:val="567"/>
          <w:jc w:val="center"/>
        </w:trPr>
        <w:tc>
          <w:tcPr>
            <w:tcW w:w="11340" w:type="dxa"/>
            <w:tcBorders>
              <w:bottom w:val="single" w:sz="4" w:space="0" w:color="007195"/>
            </w:tcBorders>
            <w:shd w:val="clear" w:color="auto" w:fill="00718F"/>
            <w:vAlign w:val="center"/>
          </w:tcPr>
          <w:p w14:paraId="69203409" w14:textId="77777777" w:rsidR="002C4454" w:rsidRPr="00A5655E" w:rsidRDefault="002C4454" w:rsidP="00482F93">
            <w:pPr>
              <w:rPr>
                <w:b/>
                <w:color w:val="FFFFFF" w:themeColor="background1"/>
                <w:sz w:val="48"/>
                <w:szCs w:val="48"/>
              </w:rPr>
            </w:pPr>
            <w:r w:rsidRPr="00A5655E">
              <w:rPr>
                <w:b/>
                <w:color w:val="FFFFFF" w:themeColor="background1"/>
                <w:sz w:val="48"/>
                <w:szCs w:val="48"/>
              </w:rPr>
              <w:lastRenderedPageBreak/>
              <w:t xml:space="preserve">Organisational </w:t>
            </w:r>
            <w:r w:rsidR="001C1D13">
              <w:rPr>
                <w:b/>
                <w:color w:val="FFFFFF" w:themeColor="background1"/>
                <w:sz w:val="48"/>
                <w:szCs w:val="48"/>
              </w:rPr>
              <w:t xml:space="preserve">Structure &amp; </w:t>
            </w:r>
            <w:r w:rsidRPr="00A5655E">
              <w:rPr>
                <w:b/>
                <w:color w:val="FFFFFF" w:themeColor="background1"/>
                <w:sz w:val="48"/>
                <w:szCs w:val="48"/>
              </w:rPr>
              <w:t>Position</w:t>
            </w:r>
          </w:p>
        </w:tc>
      </w:tr>
    </w:tbl>
    <w:p w14:paraId="288C526E" w14:textId="77777777" w:rsidR="00A5655E" w:rsidRPr="00A5655E" w:rsidRDefault="00A5655E" w:rsidP="00A5655E">
      <w:pPr>
        <w:spacing w:after="0" w:line="240" w:lineRule="auto"/>
        <w:rPr>
          <w:b/>
          <w:sz w:val="12"/>
          <w:szCs w:val="12"/>
        </w:rPr>
      </w:pP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340"/>
      </w:tblGrid>
      <w:tr w:rsidR="003432C8" w:rsidRPr="008658C4" w14:paraId="6A4AA29C" w14:textId="77777777" w:rsidTr="003432C8">
        <w:trPr>
          <w:trHeight w:val="425"/>
          <w:jc w:val="center"/>
        </w:trPr>
        <w:tc>
          <w:tcPr>
            <w:tcW w:w="11340" w:type="dxa"/>
            <w:tcBorders>
              <w:bottom w:val="single" w:sz="4" w:space="0" w:color="007195"/>
            </w:tcBorders>
            <w:shd w:val="clear" w:color="auto" w:fill="B9CDE5"/>
            <w:vAlign w:val="center"/>
          </w:tcPr>
          <w:p w14:paraId="2A43135D" w14:textId="77777777" w:rsidR="003432C8" w:rsidRPr="00A5655E" w:rsidRDefault="003432C8" w:rsidP="00482F93">
            <w:pPr>
              <w:rPr>
                <w:b/>
              </w:rPr>
            </w:pPr>
            <w:r w:rsidRPr="00A5655E">
              <w:rPr>
                <w:b/>
              </w:rPr>
              <w:t>Directorate Level</w:t>
            </w:r>
            <w:r w:rsidR="00767164">
              <w:rPr>
                <w:b/>
              </w:rPr>
              <w:t xml:space="preserve"> </w:t>
            </w:r>
            <w:r w:rsidR="00767164" w:rsidRPr="006302BC">
              <w:t>(</w:t>
            </w:r>
            <w:r w:rsidR="006302BC" w:rsidRPr="006302BC">
              <w:t xml:space="preserve">may be </w:t>
            </w:r>
            <w:r w:rsidR="00767164" w:rsidRPr="006302BC">
              <w:t>subject to change)</w:t>
            </w:r>
          </w:p>
        </w:tc>
      </w:tr>
      <w:tr w:rsidR="002C4454" w:rsidRPr="002C4454" w14:paraId="48D000F2" w14:textId="77777777" w:rsidTr="00A5655E">
        <w:trPr>
          <w:trHeight w:val="3827"/>
          <w:jc w:val="center"/>
        </w:trPr>
        <w:tc>
          <w:tcPr>
            <w:tcW w:w="11340" w:type="dxa"/>
            <w:tcBorders>
              <w:bottom w:val="single" w:sz="4" w:space="0" w:color="007195"/>
            </w:tcBorders>
            <w:shd w:val="clear" w:color="auto" w:fill="auto"/>
          </w:tcPr>
          <w:p w14:paraId="4C4D33FB" w14:textId="77777777" w:rsidR="002C4454" w:rsidRPr="002C4454" w:rsidRDefault="004A381C" w:rsidP="004A381C">
            <w:pPr>
              <w:jc w:val="center"/>
              <w:rPr>
                <w:b/>
                <w:sz w:val="16"/>
                <w:szCs w:val="16"/>
              </w:rPr>
            </w:pPr>
            <w:r>
              <w:rPr>
                <w:b/>
                <w:noProof/>
                <w:sz w:val="16"/>
                <w:szCs w:val="16"/>
                <w:lang w:eastAsia="en-GB"/>
              </w:rPr>
              <w:drawing>
                <wp:inline distT="0" distB="0" distL="0" distR="0" wp14:anchorId="0F5037E9" wp14:editId="137DA70F">
                  <wp:extent cx="6533515" cy="2257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33515" cy="2257425"/>
                          </a:xfrm>
                          <a:prstGeom prst="rect">
                            <a:avLst/>
                          </a:prstGeom>
                          <a:noFill/>
                        </pic:spPr>
                      </pic:pic>
                    </a:graphicData>
                  </a:graphic>
                </wp:inline>
              </w:drawing>
            </w:r>
          </w:p>
        </w:tc>
      </w:tr>
    </w:tbl>
    <w:p w14:paraId="6EC118CE" w14:textId="77777777" w:rsidR="00A5655E" w:rsidRPr="00A5655E" w:rsidRDefault="00A5655E" w:rsidP="00A5655E">
      <w:pPr>
        <w:spacing w:after="0" w:line="240" w:lineRule="auto"/>
        <w:rPr>
          <w:b/>
          <w:sz w:val="12"/>
          <w:szCs w:val="12"/>
        </w:rPr>
      </w:pP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340"/>
      </w:tblGrid>
      <w:tr w:rsidR="003432C8" w:rsidRPr="008658C4" w14:paraId="684419A0" w14:textId="77777777" w:rsidTr="003432C8">
        <w:trPr>
          <w:trHeight w:val="425"/>
          <w:jc w:val="center"/>
        </w:trPr>
        <w:tc>
          <w:tcPr>
            <w:tcW w:w="11340" w:type="dxa"/>
            <w:tcBorders>
              <w:bottom w:val="single" w:sz="4" w:space="0" w:color="007195"/>
            </w:tcBorders>
            <w:shd w:val="clear" w:color="auto" w:fill="B9CDE5"/>
            <w:vAlign w:val="center"/>
          </w:tcPr>
          <w:p w14:paraId="00E18F53" w14:textId="77777777" w:rsidR="003432C8" w:rsidRPr="00A5655E" w:rsidRDefault="003432C8" w:rsidP="006302BC">
            <w:pPr>
              <w:rPr>
                <w:b/>
              </w:rPr>
            </w:pPr>
            <w:r w:rsidRPr="00A5655E">
              <w:rPr>
                <w:b/>
              </w:rPr>
              <w:t>Service Level - Environmental Health &amp; Housing Services</w:t>
            </w:r>
            <w:r w:rsidR="00767164">
              <w:rPr>
                <w:b/>
              </w:rPr>
              <w:t xml:space="preserve"> </w:t>
            </w:r>
            <w:r w:rsidR="00767164" w:rsidRPr="006302BC">
              <w:t>(</w:t>
            </w:r>
            <w:r w:rsidR="006302BC" w:rsidRPr="006302BC">
              <w:t>may be s</w:t>
            </w:r>
            <w:r w:rsidR="00767164" w:rsidRPr="006302BC">
              <w:t>ubject to change)</w:t>
            </w:r>
          </w:p>
        </w:tc>
      </w:tr>
      <w:tr w:rsidR="002C4454" w:rsidRPr="00B64245" w14:paraId="2EDE570A" w14:textId="77777777" w:rsidTr="00482F93">
        <w:trPr>
          <w:trHeight w:val="4536"/>
          <w:jc w:val="center"/>
        </w:trPr>
        <w:tc>
          <w:tcPr>
            <w:tcW w:w="11340" w:type="dxa"/>
            <w:tcBorders>
              <w:bottom w:val="single" w:sz="4" w:space="0" w:color="007195"/>
            </w:tcBorders>
            <w:shd w:val="clear" w:color="auto" w:fill="auto"/>
          </w:tcPr>
          <w:p w14:paraId="1797EAFE" w14:textId="77777777" w:rsidR="002C4454" w:rsidRPr="00B64245" w:rsidRDefault="002C4454" w:rsidP="00482F93">
            <w:pPr>
              <w:rPr>
                <w:sz w:val="16"/>
                <w:szCs w:val="16"/>
              </w:rPr>
            </w:pPr>
          </w:p>
          <w:p w14:paraId="3A1EC560" w14:textId="77777777" w:rsidR="002C4454" w:rsidRPr="00B64245" w:rsidRDefault="00363A2B" w:rsidP="00482F93">
            <w:pPr>
              <w:rPr>
                <w:sz w:val="16"/>
                <w:szCs w:val="16"/>
              </w:rPr>
            </w:pPr>
            <w:r>
              <w:rPr>
                <w:noProof/>
                <w:sz w:val="16"/>
                <w:szCs w:val="16"/>
                <w:lang w:eastAsia="en-GB"/>
              </w:rPr>
              <mc:AlternateContent>
                <mc:Choice Requires="wps">
                  <w:drawing>
                    <wp:anchor distT="0" distB="0" distL="114300" distR="114300" simplePos="0" relativeHeight="251781120" behindDoc="0" locked="0" layoutInCell="1" allowOverlap="1" wp14:anchorId="567EB3E1" wp14:editId="55C798E0">
                      <wp:simplePos x="0" y="0"/>
                      <wp:positionH relativeFrom="column">
                        <wp:posOffset>2818130</wp:posOffset>
                      </wp:positionH>
                      <wp:positionV relativeFrom="paragraph">
                        <wp:posOffset>-8255</wp:posOffset>
                      </wp:positionV>
                      <wp:extent cx="1978660" cy="370840"/>
                      <wp:effectExtent l="8890" t="5080" r="12700" b="5080"/>
                      <wp:wrapNone/>
                      <wp:docPr id="7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8660" cy="370840"/>
                              </a:xfrm>
                              <a:prstGeom prst="roundRect">
                                <a:avLst>
                                  <a:gd name="adj" fmla="val 16667"/>
                                </a:avLst>
                              </a:prstGeom>
                              <a:solidFill>
                                <a:srgbClr val="AD134A"/>
                              </a:solidFill>
                              <a:ln w="9525">
                                <a:solidFill>
                                  <a:srgbClr val="000000"/>
                                </a:solidFill>
                                <a:round/>
                                <a:headEnd/>
                                <a:tailEnd/>
                              </a:ln>
                            </wps:spPr>
                            <wps:txbx>
                              <w:txbxContent>
                                <w:p w14:paraId="1A896E5E"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Head of Environmental Health &amp; Housing</w:t>
                                  </w:r>
                                </w:p>
                                <w:p w14:paraId="255BCCAA"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DES 0030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7EB3E1" id="AutoShape 195" o:spid="_x0000_s1026" style="position:absolute;margin-left:221.9pt;margin-top:-.65pt;width:155.8pt;height:29.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" fillcolor="#ad134a">
                      <v:textbox>
                        <w:txbxContent>
                          <w:p w14:paraId="1A896E5E"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Head of Environmental Health &amp; Housing</w:t>
                            </w:r>
                          </w:p>
                          <w:p w14:paraId="255BCCAA"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DES 0030</w:t>
                            </w:r>
                          </w:p>
                        </w:txbxContent>
                      </v:textbox>
                    </v:roundrect>
                  </w:pict>
                </mc:Fallback>
              </mc:AlternateContent>
            </w:r>
          </w:p>
          <w:p w14:paraId="4986C911" w14:textId="77777777" w:rsidR="002C4454" w:rsidRDefault="002C4454" w:rsidP="00482F93">
            <w:pPr>
              <w:rPr>
                <w:sz w:val="16"/>
                <w:szCs w:val="16"/>
              </w:rPr>
            </w:pPr>
          </w:p>
          <w:p w14:paraId="52DC7F2B" w14:textId="77777777" w:rsidR="002C4454" w:rsidRDefault="00363A2B" w:rsidP="00482F93">
            <w:pPr>
              <w:rPr>
                <w:sz w:val="16"/>
                <w:szCs w:val="16"/>
              </w:rPr>
            </w:pPr>
            <w:r>
              <w:rPr>
                <w:noProof/>
                <w:sz w:val="16"/>
                <w:szCs w:val="16"/>
                <w:lang w:eastAsia="en-GB"/>
              </w:rPr>
              <mc:AlternateContent>
                <mc:Choice Requires="wps">
                  <w:drawing>
                    <wp:anchor distT="0" distB="0" distL="114300" distR="114300" simplePos="0" relativeHeight="251809792" behindDoc="0" locked="0" layoutInCell="1" allowOverlap="1" wp14:anchorId="6540B6EB" wp14:editId="7EB644A3">
                      <wp:simplePos x="0" y="0"/>
                      <wp:positionH relativeFrom="column">
                        <wp:posOffset>3783965</wp:posOffset>
                      </wp:positionH>
                      <wp:positionV relativeFrom="paragraph">
                        <wp:posOffset>114300</wp:posOffset>
                      </wp:positionV>
                      <wp:extent cx="1905" cy="143510"/>
                      <wp:effectExtent l="12700" t="13970" r="13970" b="13970"/>
                      <wp:wrapNone/>
                      <wp:docPr id="72" name="AutoShap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type w14:anchorId="65AA53FB" id="_x0000_t32" coordsize="21600,21600" o:spt="32" o:oned="t" path="m,l21600,21600e" filled="f">
                      <v:path arrowok="t" fillok="f" o:connecttype="none"/>
                      <o:lock v:ext="edit" shapetype="t"/>
                    </v:shapetype>
                    <v:shape id="AutoShape 223" o:spid="_x0000_s1026" type="#_x0000_t32" style="position:absolute;margin-left:297.95pt;margin-top:9pt;width:.15pt;height:11.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"/>
                  </w:pict>
                </mc:Fallback>
              </mc:AlternateContent>
            </w:r>
          </w:p>
          <w:p w14:paraId="70078755" w14:textId="77777777" w:rsidR="002C4454" w:rsidRDefault="002C4454" w:rsidP="00482F93">
            <w:pPr>
              <w:rPr>
                <w:sz w:val="16"/>
                <w:szCs w:val="16"/>
              </w:rPr>
            </w:pPr>
          </w:p>
          <w:p w14:paraId="6BDFCB9A" w14:textId="77777777" w:rsidR="002C4454" w:rsidRDefault="00363A2B" w:rsidP="00482F93">
            <w:pPr>
              <w:rPr>
                <w:sz w:val="16"/>
                <w:szCs w:val="16"/>
              </w:rPr>
            </w:pPr>
            <w:r>
              <w:rPr>
                <w:noProof/>
                <w:sz w:val="16"/>
                <w:szCs w:val="16"/>
                <w:lang w:eastAsia="en-GB"/>
              </w:rPr>
              <mc:AlternateContent>
                <mc:Choice Requires="wps">
                  <w:drawing>
                    <wp:anchor distT="0" distB="0" distL="114300" distR="114300" simplePos="0" relativeHeight="251814912" behindDoc="0" locked="0" layoutInCell="1" allowOverlap="1" wp14:anchorId="3174174E" wp14:editId="4DAEC900">
                      <wp:simplePos x="0" y="0"/>
                      <wp:positionH relativeFrom="column">
                        <wp:posOffset>6545580</wp:posOffset>
                      </wp:positionH>
                      <wp:positionV relativeFrom="paragraph">
                        <wp:posOffset>9525</wp:posOffset>
                      </wp:positionV>
                      <wp:extent cx="0" cy="114935"/>
                      <wp:effectExtent l="12065" t="13970" r="6985" b="13970"/>
                      <wp:wrapNone/>
                      <wp:docPr id="71" name="Auto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7FA1357D" id="AutoShape 228" o:spid="_x0000_s1026" type="#_x0000_t32" style="position:absolute;margin-left:515.4pt;margin-top:.75pt;width:0;height:9.0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"/>
                  </w:pict>
                </mc:Fallback>
              </mc:AlternateContent>
            </w:r>
            <w:r>
              <w:rPr>
                <w:noProof/>
                <w:sz w:val="16"/>
                <w:szCs w:val="16"/>
                <w:lang w:eastAsia="en-GB"/>
              </w:rPr>
              <mc:AlternateContent>
                <mc:Choice Requires="wps">
                  <w:drawing>
                    <wp:anchor distT="0" distB="0" distL="114300" distR="114300" simplePos="0" relativeHeight="251813888" behindDoc="0" locked="0" layoutInCell="1" allowOverlap="1" wp14:anchorId="4561F1A5" wp14:editId="59802F51">
                      <wp:simplePos x="0" y="0"/>
                      <wp:positionH relativeFrom="column">
                        <wp:posOffset>5445125</wp:posOffset>
                      </wp:positionH>
                      <wp:positionV relativeFrom="paragraph">
                        <wp:posOffset>9525</wp:posOffset>
                      </wp:positionV>
                      <wp:extent cx="0" cy="114935"/>
                      <wp:effectExtent l="6985" t="13970" r="12065" b="13970"/>
                      <wp:wrapNone/>
                      <wp:docPr id="70" name="AutoShap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A8F065E" id="AutoShape 227" o:spid="_x0000_s1026" type="#_x0000_t32" style="position:absolute;margin-left:428.75pt;margin-top:.75pt;width:0;height:9.0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"/>
                  </w:pict>
                </mc:Fallback>
              </mc:AlternateContent>
            </w:r>
            <w:r>
              <w:rPr>
                <w:noProof/>
                <w:sz w:val="16"/>
                <w:szCs w:val="16"/>
                <w:lang w:eastAsia="en-GB"/>
              </w:rPr>
              <mc:AlternateContent>
                <mc:Choice Requires="wps">
                  <w:drawing>
                    <wp:anchor distT="0" distB="0" distL="114300" distR="114300" simplePos="0" relativeHeight="251812864" behindDoc="0" locked="0" layoutInCell="1" allowOverlap="1" wp14:anchorId="25A4113E" wp14:editId="223630B2">
                      <wp:simplePos x="0" y="0"/>
                      <wp:positionH relativeFrom="column">
                        <wp:posOffset>4304665</wp:posOffset>
                      </wp:positionH>
                      <wp:positionV relativeFrom="paragraph">
                        <wp:posOffset>9525</wp:posOffset>
                      </wp:positionV>
                      <wp:extent cx="0" cy="114935"/>
                      <wp:effectExtent l="9525" t="13970" r="9525" b="13970"/>
                      <wp:wrapNone/>
                      <wp:docPr id="69" name="AutoShap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3DCE7E4E" id="AutoShape 226" o:spid="_x0000_s1026" type="#_x0000_t32" style="position:absolute;margin-left:338.95pt;margin-top:.75pt;width:0;height:9.0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"/>
                  </w:pict>
                </mc:Fallback>
              </mc:AlternateContent>
            </w:r>
            <w:r>
              <w:rPr>
                <w:noProof/>
                <w:sz w:val="16"/>
                <w:szCs w:val="16"/>
                <w:lang w:eastAsia="en-GB"/>
              </w:rPr>
              <mc:AlternateContent>
                <mc:Choice Requires="wps">
                  <w:drawing>
                    <wp:anchor distT="0" distB="0" distL="114300" distR="114300" simplePos="0" relativeHeight="251811840" behindDoc="0" locked="0" layoutInCell="1" allowOverlap="1" wp14:anchorId="13F6E6D9" wp14:editId="0202BF91">
                      <wp:simplePos x="0" y="0"/>
                      <wp:positionH relativeFrom="column">
                        <wp:posOffset>3152140</wp:posOffset>
                      </wp:positionH>
                      <wp:positionV relativeFrom="paragraph">
                        <wp:posOffset>9525</wp:posOffset>
                      </wp:positionV>
                      <wp:extent cx="0" cy="114935"/>
                      <wp:effectExtent l="9525" t="13970" r="9525" b="13970"/>
                      <wp:wrapNone/>
                      <wp:docPr id="68" name="AutoShap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03F3D80C" id="AutoShape 225" o:spid="_x0000_s1026" type="#_x0000_t32" style="position:absolute;margin-left:248.2pt;margin-top:.75pt;width:0;height:9.0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"/>
                  </w:pict>
                </mc:Fallback>
              </mc:AlternateContent>
            </w:r>
            <w:r>
              <w:rPr>
                <w:noProof/>
                <w:sz w:val="16"/>
                <w:szCs w:val="16"/>
                <w:lang w:eastAsia="en-GB"/>
              </w:rPr>
              <mc:AlternateContent>
                <mc:Choice Requires="wps">
                  <w:drawing>
                    <wp:anchor distT="0" distB="0" distL="114300" distR="114300" simplePos="0" relativeHeight="251808768" behindDoc="0" locked="0" layoutInCell="1" allowOverlap="1" wp14:anchorId="3E7BE203" wp14:editId="319A59BF">
                      <wp:simplePos x="0" y="0"/>
                      <wp:positionH relativeFrom="column">
                        <wp:posOffset>551815</wp:posOffset>
                      </wp:positionH>
                      <wp:positionV relativeFrom="paragraph">
                        <wp:posOffset>9525</wp:posOffset>
                      </wp:positionV>
                      <wp:extent cx="0" cy="114935"/>
                      <wp:effectExtent l="9525" t="13970" r="9525" b="13970"/>
                      <wp:wrapNone/>
                      <wp:docPr id="67" name="AutoShap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41D1E9D" id="AutoShape 222" o:spid="_x0000_s1026" type="#_x0000_t32" style="position:absolute;margin-left:43.45pt;margin-top:.75pt;width:0;height:9.0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"/>
                  </w:pict>
                </mc:Fallback>
              </mc:AlternateContent>
            </w:r>
            <w:r>
              <w:rPr>
                <w:noProof/>
                <w:sz w:val="16"/>
                <w:szCs w:val="16"/>
                <w:lang w:eastAsia="en-GB"/>
              </w:rPr>
              <mc:AlternateContent>
                <mc:Choice Requires="wps">
                  <w:drawing>
                    <wp:anchor distT="0" distB="0" distL="114300" distR="114300" simplePos="0" relativeHeight="251807744" behindDoc="0" locked="0" layoutInCell="1" allowOverlap="1" wp14:anchorId="0971B7E7" wp14:editId="6AA8BF47">
                      <wp:simplePos x="0" y="0"/>
                      <wp:positionH relativeFrom="column">
                        <wp:posOffset>551815</wp:posOffset>
                      </wp:positionH>
                      <wp:positionV relativeFrom="paragraph">
                        <wp:posOffset>9525</wp:posOffset>
                      </wp:positionV>
                      <wp:extent cx="5993765" cy="0"/>
                      <wp:effectExtent l="9525" t="13970" r="6985" b="5080"/>
                      <wp:wrapNone/>
                      <wp:docPr id="66" name="Auto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37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3D291C16" id="AutoShape 221" o:spid="_x0000_s1026" type="#_x0000_t32" style="position:absolute;margin-left:43.45pt;margin-top:.75pt;width:471.95pt;height: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"/>
                  </w:pict>
                </mc:Fallback>
              </mc:AlternateContent>
            </w:r>
          </w:p>
          <w:p w14:paraId="0392B960" w14:textId="77777777" w:rsidR="002C4454" w:rsidRPr="00B64245" w:rsidRDefault="00363A2B" w:rsidP="00482F93">
            <w:pPr>
              <w:tabs>
                <w:tab w:val="left" w:pos="2880"/>
              </w:tabs>
              <w:rPr>
                <w:sz w:val="16"/>
                <w:szCs w:val="16"/>
              </w:rPr>
            </w:pPr>
            <w:r>
              <w:rPr>
                <w:noProof/>
                <w:sz w:val="16"/>
                <w:szCs w:val="16"/>
                <w:lang w:eastAsia="en-GB"/>
              </w:rPr>
              <mc:AlternateContent>
                <mc:Choice Requires="wps">
                  <w:drawing>
                    <wp:anchor distT="0" distB="0" distL="114300" distR="114300" simplePos="0" relativeHeight="251843584" behindDoc="0" locked="0" layoutInCell="1" allowOverlap="1" wp14:anchorId="66BF06FE" wp14:editId="497C364F">
                      <wp:simplePos x="0" y="0"/>
                      <wp:positionH relativeFrom="column">
                        <wp:posOffset>3148330</wp:posOffset>
                      </wp:positionH>
                      <wp:positionV relativeFrom="paragraph">
                        <wp:posOffset>507365</wp:posOffset>
                      </wp:positionV>
                      <wp:extent cx="1447165" cy="0"/>
                      <wp:effectExtent l="5715" t="7620" r="13970" b="11430"/>
                      <wp:wrapNone/>
                      <wp:docPr id="65"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7DFFCDC" id="AutoShape 271" o:spid="_x0000_s1026" type="#_x0000_t32" style="position:absolute;margin-left:247.9pt;margin-top:39.95pt;width:113.95pt;height:0;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"/>
                  </w:pict>
                </mc:Fallback>
              </mc:AlternateContent>
            </w:r>
            <w:r>
              <w:rPr>
                <w:noProof/>
                <w:sz w:val="16"/>
                <w:szCs w:val="16"/>
                <w:lang w:eastAsia="en-GB"/>
              </w:rPr>
              <mc:AlternateContent>
                <mc:Choice Requires="wpg">
                  <w:drawing>
                    <wp:anchor distT="0" distB="0" distL="114300" distR="114300" simplePos="0" relativeHeight="251817472" behindDoc="0" locked="0" layoutInCell="1" allowOverlap="1" wp14:anchorId="3D3C4E17" wp14:editId="4D8C9695">
                      <wp:simplePos x="0" y="0"/>
                      <wp:positionH relativeFrom="column">
                        <wp:posOffset>2818130</wp:posOffset>
                      </wp:positionH>
                      <wp:positionV relativeFrom="paragraph">
                        <wp:posOffset>400050</wp:posOffset>
                      </wp:positionV>
                      <wp:extent cx="697230" cy="1370330"/>
                      <wp:effectExtent l="0" t="0" r="26670" b="20320"/>
                      <wp:wrapNone/>
                      <wp:docPr id="6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 cy="1370330"/>
                                <a:chOff x="2585" y="8108"/>
                                <a:chExt cx="1098" cy="2158"/>
                              </a:xfrm>
                            </wpg:grpSpPr>
                            <wps:wsp>
                              <wps:cNvPr id="61" name="AutoShape 199"/>
                              <wps:cNvSpPr>
                                <a:spLocks noChangeArrowheads="1"/>
                              </wps:cNvSpPr>
                              <wps:spPr bwMode="auto">
                                <a:xfrm>
                                  <a:off x="2617" y="8513"/>
                                  <a:ext cx="1066" cy="618"/>
                                </a:xfrm>
                                <a:prstGeom prst="roundRect">
                                  <a:avLst>
                                    <a:gd name="adj" fmla="val 16667"/>
                                  </a:avLst>
                                </a:prstGeom>
                                <a:noFill/>
                                <a:ln w="9525">
                                  <a:solidFill>
                                    <a:srgbClr val="000000"/>
                                  </a:solidFill>
                                  <a:round/>
                                  <a:headEnd/>
                                  <a:tailEnd/>
                                </a:ln>
                              </wps:spPr>
                              <wps:txbx>
                                <w:txbxContent>
                                  <w:p w14:paraId="73931A79" w14:textId="77777777" w:rsidR="001931D7" w:rsidRPr="005F3645" w:rsidRDefault="001931D7" w:rsidP="002C4454">
                                    <w:pPr>
                                      <w:spacing w:after="0" w:line="240" w:lineRule="auto"/>
                                      <w:jc w:val="center"/>
                                      <w:rPr>
                                        <w:sz w:val="12"/>
                                        <w:szCs w:val="12"/>
                                      </w:rPr>
                                    </w:pPr>
                                    <w:r w:rsidRPr="005F3645">
                                      <w:rPr>
                                        <w:sz w:val="12"/>
                                        <w:szCs w:val="12"/>
                                      </w:rPr>
                                      <w:t>Principal Licensing Officer</w:t>
                                    </w:r>
                                  </w:p>
                                  <w:p w14:paraId="6D6B7D01" w14:textId="77777777" w:rsidR="001931D7" w:rsidRPr="005F3645" w:rsidRDefault="001931D7" w:rsidP="002C4454">
                                    <w:pPr>
                                      <w:spacing w:after="0" w:line="240" w:lineRule="auto"/>
                                      <w:jc w:val="center"/>
                                      <w:rPr>
                                        <w:sz w:val="12"/>
                                        <w:szCs w:val="12"/>
                                      </w:rPr>
                                    </w:pPr>
                                    <w:r w:rsidRPr="005F3645">
                                      <w:rPr>
                                        <w:sz w:val="12"/>
                                        <w:szCs w:val="12"/>
                                      </w:rPr>
                                      <w:t>DES 0095</w:t>
                                    </w:r>
                                  </w:p>
                                </w:txbxContent>
                              </wps:txbx>
                              <wps:bodyPr rot="0" vert="horz" wrap="square" lIns="91440" tIns="45720" rIns="91440" bIns="45720" anchor="t" anchorCtr="0" upright="1">
                                <a:noAutofit/>
                              </wps:bodyPr>
                            </wps:wsp>
                            <wps:wsp>
                              <wps:cNvPr id="62" name="AutoShape 200"/>
                              <wps:cNvSpPr>
                                <a:spLocks noChangeArrowheads="1"/>
                              </wps:cNvSpPr>
                              <wps:spPr bwMode="auto">
                                <a:xfrm>
                                  <a:off x="2585" y="9276"/>
                                  <a:ext cx="1098" cy="990"/>
                                </a:xfrm>
                                <a:prstGeom prst="roundRect">
                                  <a:avLst>
                                    <a:gd name="adj" fmla="val 16667"/>
                                  </a:avLst>
                                </a:prstGeom>
                                <a:noFill/>
                                <a:ln w="9525">
                                  <a:solidFill>
                                    <a:srgbClr val="000000"/>
                                  </a:solidFill>
                                  <a:round/>
                                  <a:headEnd/>
                                  <a:tailEnd/>
                                </a:ln>
                              </wps:spPr>
                              <wps:txbx>
                                <w:txbxContent>
                                  <w:p w14:paraId="684D15AA" w14:textId="77777777" w:rsidR="001931D7" w:rsidRPr="005F3645" w:rsidRDefault="001931D7" w:rsidP="002C4454">
                                    <w:pPr>
                                      <w:spacing w:after="0" w:line="240" w:lineRule="auto"/>
                                      <w:jc w:val="center"/>
                                      <w:rPr>
                                        <w:sz w:val="12"/>
                                        <w:szCs w:val="12"/>
                                      </w:rPr>
                                    </w:pPr>
                                    <w:r w:rsidRPr="005F3645">
                                      <w:rPr>
                                        <w:sz w:val="12"/>
                                        <w:szCs w:val="12"/>
                                      </w:rPr>
                                      <w:t>Licensing Officers</w:t>
                                    </w:r>
                                  </w:p>
                                  <w:p w14:paraId="70450D65" w14:textId="77777777" w:rsidR="001931D7" w:rsidRDefault="001931D7" w:rsidP="002C4454">
                                    <w:pPr>
                                      <w:spacing w:after="0" w:line="240" w:lineRule="auto"/>
                                      <w:jc w:val="center"/>
                                      <w:rPr>
                                        <w:sz w:val="12"/>
                                        <w:szCs w:val="12"/>
                                      </w:rPr>
                                    </w:pPr>
                                    <w:r w:rsidRPr="005F3645">
                                      <w:rPr>
                                        <w:sz w:val="12"/>
                                        <w:szCs w:val="12"/>
                                      </w:rPr>
                                      <w:t>DES 009</w:t>
                                    </w:r>
                                    <w:r>
                                      <w:rPr>
                                        <w:sz w:val="12"/>
                                        <w:szCs w:val="12"/>
                                      </w:rPr>
                                      <w:t>6</w:t>
                                    </w:r>
                                  </w:p>
                                  <w:p w14:paraId="241FD873" w14:textId="77777777" w:rsidR="001931D7" w:rsidRDefault="001931D7" w:rsidP="002C4454">
                                    <w:pPr>
                                      <w:spacing w:after="0" w:line="240" w:lineRule="auto"/>
                                      <w:jc w:val="center"/>
                                      <w:rPr>
                                        <w:sz w:val="12"/>
                                        <w:szCs w:val="12"/>
                                      </w:rPr>
                                    </w:pPr>
                                    <w:r>
                                      <w:rPr>
                                        <w:sz w:val="12"/>
                                        <w:szCs w:val="12"/>
                                      </w:rPr>
                                      <w:t>DES 0098</w:t>
                                    </w:r>
                                  </w:p>
                                  <w:p w14:paraId="74BF77E2" w14:textId="77777777" w:rsidR="001931D7" w:rsidRPr="005F3645" w:rsidRDefault="001931D7" w:rsidP="002C4454">
                                    <w:pPr>
                                      <w:spacing w:after="0" w:line="240" w:lineRule="auto"/>
                                      <w:jc w:val="center"/>
                                      <w:rPr>
                                        <w:sz w:val="12"/>
                                        <w:szCs w:val="12"/>
                                      </w:rPr>
                                    </w:pPr>
                                    <w:r w:rsidRPr="005F3645">
                                      <w:rPr>
                                        <w:sz w:val="12"/>
                                        <w:szCs w:val="12"/>
                                      </w:rPr>
                                      <w:t>DES 0099</w:t>
                                    </w:r>
                                  </w:p>
                                </w:txbxContent>
                              </wps:txbx>
                              <wps:bodyPr rot="0" vert="horz" wrap="square" lIns="91440" tIns="45720" rIns="91440" bIns="45720" anchor="t" anchorCtr="0" upright="1">
                                <a:noAutofit/>
                              </wps:bodyPr>
                            </wps:wsp>
                            <wps:wsp>
                              <wps:cNvPr id="63" name="AutoShape 230"/>
                              <wps:cNvCnPr>
                                <a:cxnSpLocks noChangeShapeType="1"/>
                              </wps:cNvCnPr>
                              <wps:spPr bwMode="auto">
                                <a:xfrm>
                                  <a:off x="3105" y="8108"/>
                                  <a:ext cx="0" cy="4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231"/>
                              <wps:cNvCnPr>
                                <a:cxnSpLocks noChangeShapeType="1"/>
                              </wps:cNvCnPr>
                              <wps:spPr bwMode="auto">
                                <a:xfrm>
                                  <a:off x="3105" y="9131"/>
                                  <a:ext cx="0" cy="1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3C4E17" id="Group 270" o:spid="_x0000_s1027" style="position:absolute;margin-left:221.9pt;margin-top:31.5pt;width:54.9pt;height:107.9pt;z-index:251817472" coordorigin="2585,8108" coordsize="1098,2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">
                      <v:roundrect id="AutoShape 199" o:spid="_x0000_s1028" style="position:absolute;left:2617;top:8513;width:1066;height:6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" filled="f">
                        <v:textbox>
                          <w:txbxContent>
                            <w:p w14:paraId="73931A79" w14:textId="77777777" w:rsidR="001931D7" w:rsidRPr="005F3645" w:rsidRDefault="001931D7" w:rsidP="002C4454">
                              <w:pPr>
                                <w:spacing w:after="0" w:line="240" w:lineRule="auto"/>
                                <w:jc w:val="center"/>
                                <w:rPr>
                                  <w:sz w:val="12"/>
                                  <w:szCs w:val="12"/>
                                </w:rPr>
                              </w:pPr>
                              <w:r w:rsidRPr="005F3645">
                                <w:rPr>
                                  <w:sz w:val="12"/>
                                  <w:szCs w:val="12"/>
                                </w:rPr>
                                <w:t>Principal Licensing Officer</w:t>
                              </w:r>
                            </w:p>
                            <w:p w14:paraId="6D6B7D01" w14:textId="77777777" w:rsidR="001931D7" w:rsidRPr="005F3645" w:rsidRDefault="001931D7" w:rsidP="002C4454">
                              <w:pPr>
                                <w:spacing w:after="0" w:line="240" w:lineRule="auto"/>
                                <w:jc w:val="center"/>
                                <w:rPr>
                                  <w:sz w:val="12"/>
                                  <w:szCs w:val="12"/>
                                </w:rPr>
                              </w:pPr>
                              <w:r w:rsidRPr="005F3645">
                                <w:rPr>
                                  <w:sz w:val="12"/>
                                  <w:szCs w:val="12"/>
                                </w:rPr>
                                <w:t>DES 0095</w:t>
                              </w:r>
                            </w:p>
                          </w:txbxContent>
                        </v:textbox>
                      </v:roundrect>
                      <v:roundrect id="AutoShape 200" o:spid="_x0000_s1029" style="position:absolute;left:2585;top:9276;width:1098;height:9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" filled="f">
                        <v:textbox>
                          <w:txbxContent>
                            <w:p w14:paraId="684D15AA" w14:textId="77777777" w:rsidR="001931D7" w:rsidRPr="005F3645" w:rsidRDefault="001931D7" w:rsidP="002C4454">
                              <w:pPr>
                                <w:spacing w:after="0" w:line="240" w:lineRule="auto"/>
                                <w:jc w:val="center"/>
                                <w:rPr>
                                  <w:sz w:val="12"/>
                                  <w:szCs w:val="12"/>
                                </w:rPr>
                              </w:pPr>
                              <w:r w:rsidRPr="005F3645">
                                <w:rPr>
                                  <w:sz w:val="12"/>
                                  <w:szCs w:val="12"/>
                                </w:rPr>
                                <w:t>Licensing Officers</w:t>
                              </w:r>
                            </w:p>
                            <w:p w14:paraId="70450D65" w14:textId="77777777" w:rsidR="001931D7" w:rsidRDefault="001931D7" w:rsidP="002C4454">
                              <w:pPr>
                                <w:spacing w:after="0" w:line="240" w:lineRule="auto"/>
                                <w:jc w:val="center"/>
                                <w:rPr>
                                  <w:sz w:val="12"/>
                                  <w:szCs w:val="12"/>
                                </w:rPr>
                              </w:pPr>
                              <w:r w:rsidRPr="005F3645">
                                <w:rPr>
                                  <w:sz w:val="12"/>
                                  <w:szCs w:val="12"/>
                                </w:rPr>
                                <w:t>DES 009</w:t>
                              </w:r>
                              <w:r>
                                <w:rPr>
                                  <w:sz w:val="12"/>
                                  <w:szCs w:val="12"/>
                                </w:rPr>
                                <w:t>6</w:t>
                              </w:r>
                            </w:p>
                            <w:p w14:paraId="241FD873" w14:textId="77777777" w:rsidR="001931D7" w:rsidRDefault="001931D7" w:rsidP="002C4454">
                              <w:pPr>
                                <w:spacing w:after="0" w:line="240" w:lineRule="auto"/>
                                <w:jc w:val="center"/>
                                <w:rPr>
                                  <w:sz w:val="12"/>
                                  <w:szCs w:val="12"/>
                                </w:rPr>
                              </w:pPr>
                              <w:r>
                                <w:rPr>
                                  <w:sz w:val="12"/>
                                  <w:szCs w:val="12"/>
                                </w:rPr>
                                <w:t>DES 0098</w:t>
                              </w:r>
                            </w:p>
                            <w:p w14:paraId="74BF77E2" w14:textId="77777777" w:rsidR="001931D7" w:rsidRPr="005F3645" w:rsidRDefault="001931D7" w:rsidP="002C4454">
                              <w:pPr>
                                <w:spacing w:after="0" w:line="240" w:lineRule="auto"/>
                                <w:jc w:val="center"/>
                                <w:rPr>
                                  <w:sz w:val="12"/>
                                  <w:szCs w:val="12"/>
                                </w:rPr>
                              </w:pPr>
                              <w:r w:rsidRPr="005F3645">
                                <w:rPr>
                                  <w:sz w:val="12"/>
                                  <w:szCs w:val="12"/>
                                </w:rPr>
                                <w:t>DES 0099</w:t>
                              </w:r>
                            </w:p>
                          </w:txbxContent>
                        </v:textbox>
                      </v:roundrect>
                      <v:shapetype id="_x0000_t32" coordsize="21600,21600" o:spt="32" o:oned="t" path="m,l21600,21600e" filled="f">
                        <v:path arrowok="t" fillok="f" o:connecttype="none"/>
                        <o:lock v:ext="edit" shapetype="t"/>
                      </v:shapetype>
                      <v:shape id="AutoShape 230" o:spid="_x0000_s1030" type="#_x0000_t32" style="position:absolute;left:3105;top:8108;width:0;height: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AutoShape 231" o:spid="_x0000_s1031" type="#_x0000_t32" style="position:absolute;left:3105;top:9131;width:0;height: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w:pict>
                </mc:Fallback>
              </mc:AlternateContent>
            </w:r>
            <w:r>
              <w:rPr>
                <w:noProof/>
                <w:sz w:val="16"/>
                <w:szCs w:val="16"/>
                <w:lang w:eastAsia="en-GB"/>
              </w:rPr>
              <mc:AlternateContent>
                <mc:Choice Requires="wps">
                  <w:drawing>
                    <wp:anchor distT="0" distB="0" distL="114300" distR="114300" simplePos="0" relativeHeight="251819008" behindDoc="0" locked="0" layoutInCell="1" allowOverlap="1" wp14:anchorId="25799DE2" wp14:editId="45AAB314">
                      <wp:simplePos x="0" y="0"/>
                      <wp:positionH relativeFrom="column">
                        <wp:posOffset>280670</wp:posOffset>
                      </wp:positionH>
                      <wp:positionV relativeFrom="paragraph">
                        <wp:posOffset>507365</wp:posOffset>
                      </wp:positionV>
                      <wp:extent cx="2141855" cy="0"/>
                      <wp:effectExtent l="5080" t="7620" r="5715" b="11430"/>
                      <wp:wrapNone/>
                      <wp:docPr id="59"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1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4026B7A0" id="AutoShape 232" o:spid="_x0000_s1026" type="#_x0000_t32" style="position:absolute;margin-left:22.1pt;margin-top:39.95pt;width:168.65pt;height:0;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826176" behindDoc="0" locked="0" layoutInCell="1" allowOverlap="1" wp14:anchorId="40A4E726" wp14:editId="11447154">
                      <wp:simplePos x="0" y="0"/>
                      <wp:positionH relativeFrom="column">
                        <wp:posOffset>1724660</wp:posOffset>
                      </wp:positionH>
                      <wp:positionV relativeFrom="paragraph">
                        <wp:posOffset>507365</wp:posOffset>
                      </wp:positionV>
                      <wp:extent cx="0" cy="154940"/>
                      <wp:effectExtent l="10795" t="7620" r="8255" b="8890"/>
                      <wp:wrapNone/>
                      <wp:docPr id="58" name="Auto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38803E65" id="AutoShape 239" o:spid="_x0000_s1026" type="#_x0000_t32" style="position:absolute;margin-left:135.8pt;margin-top:39.95pt;width:0;height:12.2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"/>
                  </w:pict>
                </mc:Fallback>
              </mc:AlternateContent>
            </w:r>
            <w:r>
              <w:rPr>
                <w:noProof/>
                <w:sz w:val="16"/>
                <w:szCs w:val="16"/>
                <w:lang w:eastAsia="en-GB"/>
              </w:rPr>
              <mc:AlternateContent>
                <mc:Choice Requires="wps">
                  <w:drawing>
                    <wp:anchor distT="0" distB="0" distL="114300" distR="114300" simplePos="0" relativeHeight="251833344" behindDoc="0" locked="0" layoutInCell="1" allowOverlap="1" wp14:anchorId="09BC52CD" wp14:editId="18C12731">
                      <wp:simplePos x="0" y="0"/>
                      <wp:positionH relativeFrom="column">
                        <wp:posOffset>2422525</wp:posOffset>
                      </wp:positionH>
                      <wp:positionV relativeFrom="paragraph">
                        <wp:posOffset>1534160</wp:posOffset>
                      </wp:positionV>
                      <wp:extent cx="0" cy="86360"/>
                      <wp:effectExtent l="13335" t="5715" r="5715" b="12700"/>
                      <wp:wrapNone/>
                      <wp:docPr id="57" name="Auto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02687666" id="AutoShape 246" o:spid="_x0000_s1026" type="#_x0000_t32" style="position:absolute;margin-left:190.75pt;margin-top:120.8pt;width:0;height:6.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832320" behindDoc="0" locked="0" layoutInCell="1" allowOverlap="1" wp14:anchorId="4509366D" wp14:editId="0D79D336">
                      <wp:simplePos x="0" y="0"/>
                      <wp:positionH relativeFrom="column">
                        <wp:posOffset>2422525</wp:posOffset>
                      </wp:positionH>
                      <wp:positionV relativeFrom="paragraph">
                        <wp:posOffset>1054735</wp:posOffset>
                      </wp:positionV>
                      <wp:extent cx="0" cy="86995"/>
                      <wp:effectExtent l="13335" t="12065" r="5715" b="5715"/>
                      <wp:wrapNone/>
                      <wp:docPr id="56" name="Auto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178653E" id="AutoShape 245" o:spid="_x0000_s1026" type="#_x0000_t32" style="position:absolute;margin-left:190.75pt;margin-top:83.05pt;width:0;height:6.8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831296" behindDoc="0" locked="0" layoutInCell="1" allowOverlap="1" wp14:anchorId="15A86967" wp14:editId="78E06364">
                      <wp:simplePos x="0" y="0"/>
                      <wp:positionH relativeFrom="column">
                        <wp:posOffset>1724660</wp:posOffset>
                      </wp:positionH>
                      <wp:positionV relativeFrom="paragraph">
                        <wp:posOffset>1534160</wp:posOffset>
                      </wp:positionV>
                      <wp:extent cx="0" cy="86360"/>
                      <wp:effectExtent l="10795" t="5715" r="8255" b="12700"/>
                      <wp:wrapNone/>
                      <wp:docPr id="55" name="AutoShap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520008E2" id="AutoShape 244" o:spid="_x0000_s1026" type="#_x0000_t32" style="position:absolute;margin-left:135.8pt;margin-top:120.8pt;width:0;height:6.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"/>
                  </w:pict>
                </mc:Fallback>
              </mc:AlternateContent>
            </w:r>
            <w:r>
              <w:rPr>
                <w:noProof/>
                <w:sz w:val="16"/>
                <w:szCs w:val="16"/>
                <w:lang w:eastAsia="en-GB"/>
              </w:rPr>
              <mc:AlternateContent>
                <mc:Choice Requires="wps">
                  <w:drawing>
                    <wp:anchor distT="0" distB="0" distL="114300" distR="114300" simplePos="0" relativeHeight="251830272" behindDoc="0" locked="0" layoutInCell="1" allowOverlap="1" wp14:anchorId="5351DE66" wp14:editId="06CDDEA0">
                      <wp:simplePos x="0" y="0"/>
                      <wp:positionH relativeFrom="column">
                        <wp:posOffset>1724660</wp:posOffset>
                      </wp:positionH>
                      <wp:positionV relativeFrom="paragraph">
                        <wp:posOffset>1054735</wp:posOffset>
                      </wp:positionV>
                      <wp:extent cx="0" cy="86995"/>
                      <wp:effectExtent l="10795" t="12065" r="8255" b="5715"/>
                      <wp:wrapNone/>
                      <wp:docPr id="54" name="AutoShap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41C17F24" id="AutoShape 243" o:spid="_x0000_s1026" type="#_x0000_t32" style="position:absolute;margin-left:135.8pt;margin-top:83.05pt;width:0;height:6.8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27200" behindDoc="0" locked="0" layoutInCell="1" allowOverlap="1" wp14:anchorId="22E2655C" wp14:editId="62574DF7">
                      <wp:simplePos x="0" y="0"/>
                      <wp:positionH relativeFrom="column">
                        <wp:posOffset>2422525</wp:posOffset>
                      </wp:positionH>
                      <wp:positionV relativeFrom="paragraph">
                        <wp:posOffset>507365</wp:posOffset>
                      </wp:positionV>
                      <wp:extent cx="0" cy="154940"/>
                      <wp:effectExtent l="13335" t="7620" r="5715" b="8890"/>
                      <wp:wrapNone/>
                      <wp:docPr id="53" name="Auto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00B8716F" id="AutoShape 240" o:spid="_x0000_s1026" type="#_x0000_t32" style="position:absolute;margin-left:190.75pt;margin-top:39.95pt;width:0;height:12.2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796480" behindDoc="0" locked="0" layoutInCell="1" allowOverlap="1" wp14:anchorId="4A56EAE0" wp14:editId="037D6DAB">
                      <wp:simplePos x="0" y="0"/>
                      <wp:positionH relativeFrom="column">
                        <wp:posOffset>2125980</wp:posOffset>
                      </wp:positionH>
                      <wp:positionV relativeFrom="paragraph">
                        <wp:posOffset>1620520</wp:posOffset>
                      </wp:positionV>
                      <wp:extent cx="676910" cy="392430"/>
                      <wp:effectExtent l="12065" t="6350" r="6350" b="10795"/>
                      <wp:wrapNone/>
                      <wp:docPr id="52" name="AutoShap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3EE66FA3" w14:textId="77777777" w:rsidR="001931D7" w:rsidRPr="00294DF7" w:rsidRDefault="001931D7" w:rsidP="002C4454">
                                  <w:pPr>
                                    <w:spacing w:after="0" w:line="240" w:lineRule="auto"/>
                                    <w:jc w:val="center"/>
                                    <w:rPr>
                                      <w:sz w:val="12"/>
                                      <w:szCs w:val="12"/>
                                    </w:rPr>
                                  </w:pPr>
                                  <w:r>
                                    <w:rPr>
                                      <w:sz w:val="12"/>
                                      <w:szCs w:val="12"/>
                                    </w:rPr>
                                    <w:t xml:space="preserve">Env. Control Technician </w:t>
                                  </w:r>
                                </w:p>
                                <w:p w14:paraId="295594F6"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56EAE0" id="AutoShape 210" o:spid="_x0000_s1032" style="position:absolute;margin-left:167.4pt;margin-top:127.6pt;width:53.3pt;height:30.9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">
                      <v:textbox>
                        <w:txbxContent>
                          <w:p w14:paraId="3EE66FA3" w14:textId="77777777" w:rsidR="001931D7" w:rsidRPr="00294DF7" w:rsidRDefault="001931D7" w:rsidP="002C4454">
                            <w:pPr>
                              <w:spacing w:after="0" w:line="240" w:lineRule="auto"/>
                              <w:jc w:val="center"/>
                              <w:rPr>
                                <w:sz w:val="12"/>
                                <w:szCs w:val="12"/>
                              </w:rPr>
                            </w:pPr>
                            <w:r>
                              <w:rPr>
                                <w:sz w:val="12"/>
                                <w:szCs w:val="12"/>
                              </w:rPr>
                              <w:t xml:space="preserve">Env. Control Technician </w:t>
                            </w:r>
                          </w:p>
                          <w:p w14:paraId="295594F6"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254</w:t>
                            </w:r>
                          </w:p>
                        </w:txbxContent>
                      </v:textbox>
                    </v:roundrect>
                  </w:pict>
                </mc:Fallback>
              </mc:AlternateContent>
            </w:r>
            <w:r>
              <w:rPr>
                <w:noProof/>
                <w:sz w:val="16"/>
                <w:szCs w:val="16"/>
                <w:lang w:eastAsia="en-GB"/>
              </w:rPr>
              <mc:AlternateContent>
                <mc:Choice Requires="wps">
                  <w:drawing>
                    <wp:anchor distT="0" distB="0" distL="114300" distR="114300" simplePos="0" relativeHeight="251795456" behindDoc="0" locked="0" layoutInCell="1" allowOverlap="1" wp14:anchorId="7DE4E7DF" wp14:editId="51A06367">
                      <wp:simplePos x="0" y="0"/>
                      <wp:positionH relativeFrom="column">
                        <wp:posOffset>2125980</wp:posOffset>
                      </wp:positionH>
                      <wp:positionV relativeFrom="paragraph">
                        <wp:posOffset>1141730</wp:posOffset>
                      </wp:positionV>
                      <wp:extent cx="676910" cy="392430"/>
                      <wp:effectExtent l="12065" t="13335" r="6350" b="13335"/>
                      <wp:wrapNone/>
                      <wp:docPr id="51" name="AutoShap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6884B74C" w14:textId="77777777" w:rsidR="001931D7" w:rsidRPr="00294DF7" w:rsidRDefault="001931D7" w:rsidP="002C4454">
                                  <w:pPr>
                                    <w:spacing w:after="0" w:line="240" w:lineRule="auto"/>
                                    <w:jc w:val="center"/>
                                    <w:rPr>
                                      <w:sz w:val="12"/>
                                      <w:szCs w:val="12"/>
                                    </w:rPr>
                                  </w:pPr>
                                  <w:r>
                                    <w:rPr>
                                      <w:sz w:val="12"/>
                                      <w:szCs w:val="12"/>
                                    </w:rPr>
                                    <w:t xml:space="preserve">Env. Control Officer </w:t>
                                  </w:r>
                                </w:p>
                                <w:p w14:paraId="4678E016"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E4E7DF" id="AutoShape 209" o:spid="_x0000_s1033" style="position:absolute;margin-left:167.4pt;margin-top:89.9pt;width:53.3pt;height:30.9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">
                      <v:textbox>
                        <w:txbxContent>
                          <w:p w14:paraId="6884B74C" w14:textId="77777777" w:rsidR="001931D7" w:rsidRPr="00294DF7" w:rsidRDefault="001931D7" w:rsidP="002C4454">
                            <w:pPr>
                              <w:spacing w:after="0" w:line="240" w:lineRule="auto"/>
                              <w:jc w:val="center"/>
                              <w:rPr>
                                <w:sz w:val="12"/>
                                <w:szCs w:val="12"/>
                              </w:rPr>
                            </w:pPr>
                            <w:r>
                              <w:rPr>
                                <w:sz w:val="12"/>
                                <w:szCs w:val="12"/>
                              </w:rPr>
                              <w:t xml:space="preserve">Env. Control Officer </w:t>
                            </w:r>
                          </w:p>
                          <w:p w14:paraId="4678E016"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255</w:t>
                            </w:r>
                          </w:p>
                        </w:txbxContent>
                      </v:textbox>
                    </v:roundrect>
                  </w:pict>
                </mc:Fallback>
              </mc:AlternateContent>
            </w:r>
            <w:r>
              <w:rPr>
                <w:noProof/>
                <w:sz w:val="16"/>
                <w:szCs w:val="16"/>
                <w:lang w:eastAsia="en-GB"/>
              </w:rPr>
              <mc:AlternateContent>
                <mc:Choice Requires="wps">
                  <w:drawing>
                    <wp:anchor distT="0" distB="0" distL="114300" distR="114300" simplePos="0" relativeHeight="251794432" behindDoc="0" locked="0" layoutInCell="1" allowOverlap="1" wp14:anchorId="111236F8" wp14:editId="02D385B0">
                      <wp:simplePos x="0" y="0"/>
                      <wp:positionH relativeFrom="column">
                        <wp:posOffset>2127885</wp:posOffset>
                      </wp:positionH>
                      <wp:positionV relativeFrom="paragraph">
                        <wp:posOffset>662305</wp:posOffset>
                      </wp:positionV>
                      <wp:extent cx="676910" cy="392430"/>
                      <wp:effectExtent l="13970" t="10160" r="13970" b="6985"/>
                      <wp:wrapNone/>
                      <wp:docPr id="50" name="AutoShap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07181655" w14:textId="77777777" w:rsidR="001931D7" w:rsidRDefault="001931D7" w:rsidP="002C4454">
                                  <w:pPr>
                                    <w:spacing w:after="0" w:line="240" w:lineRule="auto"/>
                                    <w:jc w:val="center"/>
                                    <w:rPr>
                                      <w:sz w:val="12"/>
                                      <w:szCs w:val="12"/>
                                    </w:rPr>
                                  </w:pPr>
                                  <w:r>
                                    <w:rPr>
                                      <w:sz w:val="12"/>
                                      <w:szCs w:val="12"/>
                                    </w:rPr>
                                    <w:t>Env. &amp; Airport Officer</w:t>
                                  </w:r>
                                </w:p>
                                <w:p w14:paraId="421D691C" w14:textId="77777777" w:rsidR="001931D7" w:rsidRDefault="001931D7" w:rsidP="002C4454">
                                  <w:pPr>
                                    <w:spacing w:after="0" w:line="240" w:lineRule="auto"/>
                                    <w:jc w:val="center"/>
                                    <w:rPr>
                                      <w:sz w:val="12"/>
                                      <w:szCs w:val="12"/>
                                    </w:rPr>
                                  </w:pPr>
                                  <w:r w:rsidRPr="00294DF7">
                                    <w:rPr>
                                      <w:sz w:val="12"/>
                                      <w:szCs w:val="12"/>
                                    </w:rPr>
                                    <w:t>DES 0</w:t>
                                  </w:r>
                                  <w:r>
                                    <w:rPr>
                                      <w:sz w:val="12"/>
                                      <w:szCs w:val="12"/>
                                    </w:rPr>
                                    <w:t>255</w:t>
                                  </w:r>
                                </w:p>
                                <w:p w14:paraId="7D5633C8" w14:textId="77777777" w:rsidR="001931D7" w:rsidRPr="00294DF7" w:rsidRDefault="001931D7" w:rsidP="002C4454">
                                  <w:pPr>
                                    <w:spacing w:after="0" w:line="240" w:lineRule="auto"/>
                                    <w:jc w:val="center"/>
                                    <w:rPr>
                                      <w:sz w:val="12"/>
                                      <w:szCs w:val="12"/>
                                    </w:rPr>
                                  </w:pPr>
                                  <w:r>
                                    <w:rPr>
                                      <w:sz w:val="12"/>
                                      <w:szCs w:val="12"/>
                                    </w:rPr>
                                    <w:t>DES 0105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1236F8" id="AutoShape 208" o:spid="_x0000_s1034" style="position:absolute;margin-left:167.55pt;margin-top:52.15pt;width:53.3pt;height:30.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">
                      <v:textbox>
                        <w:txbxContent>
                          <w:p w14:paraId="07181655" w14:textId="77777777" w:rsidR="001931D7" w:rsidRDefault="001931D7" w:rsidP="002C4454">
                            <w:pPr>
                              <w:spacing w:after="0" w:line="240" w:lineRule="auto"/>
                              <w:jc w:val="center"/>
                              <w:rPr>
                                <w:sz w:val="12"/>
                                <w:szCs w:val="12"/>
                              </w:rPr>
                            </w:pPr>
                            <w:r>
                              <w:rPr>
                                <w:sz w:val="12"/>
                                <w:szCs w:val="12"/>
                              </w:rPr>
                              <w:t>Env. &amp; Airport Officer</w:t>
                            </w:r>
                          </w:p>
                          <w:p w14:paraId="421D691C" w14:textId="77777777" w:rsidR="001931D7" w:rsidRDefault="001931D7" w:rsidP="002C4454">
                            <w:pPr>
                              <w:spacing w:after="0" w:line="240" w:lineRule="auto"/>
                              <w:jc w:val="center"/>
                              <w:rPr>
                                <w:sz w:val="12"/>
                                <w:szCs w:val="12"/>
                              </w:rPr>
                            </w:pPr>
                            <w:r w:rsidRPr="00294DF7">
                              <w:rPr>
                                <w:sz w:val="12"/>
                                <w:szCs w:val="12"/>
                              </w:rPr>
                              <w:t>DES 0</w:t>
                            </w:r>
                            <w:r>
                              <w:rPr>
                                <w:sz w:val="12"/>
                                <w:szCs w:val="12"/>
                              </w:rPr>
                              <w:t>255</w:t>
                            </w:r>
                          </w:p>
                          <w:p w14:paraId="7D5633C8" w14:textId="77777777" w:rsidR="001931D7" w:rsidRPr="00294DF7" w:rsidRDefault="001931D7" w:rsidP="002C4454">
                            <w:pPr>
                              <w:spacing w:after="0" w:line="240" w:lineRule="auto"/>
                              <w:jc w:val="center"/>
                              <w:rPr>
                                <w:sz w:val="12"/>
                                <w:szCs w:val="12"/>
                              </w:rPr>
                            </w:pPr>
                            <w:r>
                              <w:rPr>
                                <w:sz w:val="12"/>
                                <w:szCs w:val="12"/>
                              </w:rPr>
                              <w:t>DES 0105</w:t>
                            </w:r>
                          </w:p>
                        </w:txbxContent>
                      </v:textbox>
                    </v:roundrect>
                  </w:pict>
                </mc:Fallback>
              </mc:AlternateContent>
            </w:r>
            <w:r>
              <w:rPr>
                <w:noProof/>
                <w:sz w:val="16"/>
                <w:szCs w:val="16"/>
                <w:lang w:eastAsia="en-GB"/>
              </w:rPr>
              <mc:AlternateContent>
                <mc:Choice Requires="wps">
                  <w:drawing>
                    <wp:anchor distT="0" distB="0" distL="114300" distR="114300" simplePos="0" relativeHeight="251793408" behindDoc="0" locked="0" layoutInCell="1" allowOverlap="1" wp14:anchorId="07BC7041" wp14:editId="632B33BF">
                      <wp:simplePos x="0" y="0"/>
                      <wp:positionH relativeFrom="column">
                        <wp:posOffset>1411605</wp:posOffset>
                      </wp:positionH>
                      <wp:positionV relativeFrom="paragraph">
                        <wp:posOffset>1620520</wp:posOffset>
                      </wp:positionV>
                      <wp:extent cx="676910" cy="392430"/>
                      <wp:effectExtent l="12065" t="6350" r="6350" b="10795"/>
                      <wp:wrapNone/>
                      <wp:docPr id="49"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711A8D42" w14:textId="77777777" w:rsidR="001931D7" w:rsidRPr="00294DF7" w:rsidRDefault="001931D7" w:rsidP="002C4454">
                                  <w:pPr>
                                    <w:spacing w:after="0" w:line="240" w:lineRule="auto"/>
                                    <w:jc w:val="center"/>
                                    <w:rPr>
                                      <w:sz w:val="12"/>
                                      <w:szCs w:val="12"/>
                                    </w:rPr>
                                  </w:pPr>
                                  <w:r w:rsidRPr="00294DF7">
                                    <w:rPr>
                                      <w:sz w:val="12"/>
                                      <w:szCs w:val="12"/>
                                    </w:rPr>
                                    <w:t>EH</w:t>
                                  </w:r>
                                  <w:r>
                                    <w:rPr>
                                      <w:sz w:val="12"/>
                                      <w:szCs w:val="12"/>
                                    </w:rPr>
                                    <w:t xml:space="preserve"> Technical Assistant</w:t>
                                  </w:r>
                                </w:p>
                                <w:p w14:paraId="22AA001C"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BC7041" id="AutoShape 207" o:spid="_x0000_s1035" style="position:absolute;margin-left:111.15pt;margin-top:127.6pt;width:53.3pt;height:30.9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">
                      <v:textbox>
                        <w:txbxContent>
                          <w:p w14:paraId="711A8D42" w14:textId="77777777" w:rsidR="001931D7" w:rsidRPr="00294DF7" w:rsidRDefault="001931D7" w:rsidP="002C4454">
                            <w:pPr>
                              <w:spacing w:after="0" w:line="240" w:lineRule="auto"/>
                              <w:jc w:val="center"/>
                              <w:rPr>
                                <w:sz w:val="12"/>
                                <w:szCs w:val="12"/>
                              </w:rPr>
                            </w:pPr>
                            <w:r w:rsidRPr="00294DF7">
                              <w:rPr>
                                <w:sz w:val="12"/>
                                <w:szCs w:val="12"/>
                              </w:rPr>
                              <w:t>EH</w:t>
                            </w:r>
                            <w:r>
                              <w:rPr>
                                <w:sz w:val="12"/>
                                <w:szCs w:val="12"/>
                              </w:rPr>
                              <w:t xml:space="preserve"> Technical Assistant</w:t>
                            </w:r>
                          </w:p>
                          <w:p w14:paraId="22AA001C"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252</w:t>
                            </w:r>
                          </w:p>
                        </w:txbxContent>
                      </v:textbox>
                    </v:roundrect>
                  </w:pict>
                </mc:Fallback>
              </mc:AlternateContent>
            </w:r>
            <w:r>
              <w:rPr>
                <w:noProof/>
                <w:sz w:val="16"/>
                <w:szCs w:val="16"/>
                <w:lang w:eastAsia="en-GB"/>
              </w:rPr>
              <mc:AlternateContent>
                <mc:Choice Requires="wps">
                  <w:drawing>
                    <wp:anchor distT="0" distB="0" distL="114300" distR="114300" simplePos="0" relativeHeight="251792384" behindDoc="0" locked="0" layoutInCell="1" allowOverlap="1" wp14:anchorId="0B6D17D3" wp14:editId="73379DFD">
                      <wp:simplePos x="0" y="0"/>
                      <wp:positionH relativeFrom="column">
                        <wp:posOffset>1411605</wp:posOffset>
                      </wp:positionH>
                      <wp:positionV relativeFrom="paragraph">
                        <wp:posOffset>1141730</wp:posOffset>
                      </wp:positionV>
                      <wp:extent cx="676910" cy="392430"/>
                      <wp:effectExtent l="12065" t="13335" r="6350" b="13335"/>
                      <wp:wrapNone/>
                      <wp:docPr id="48" name="AutoShap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2D8CCE49" w14:textId="77777777" w:rsidR="001931D7" w:rsidRPr="00294DF7" w:rsidRDefault="001931D7" w:rsidP="002C4454">
                                  <w:pPr>
                                    <w:spacing w:after="0" w:line="240" w:lineRule="auto"/>
                                    <w:jc w:val="center"/>
                                    <w:rPr>
                                      <w:sz w:val="12"/>
                                      <w:szCs w:val="12"/>
                                    </w:rPr>
                                  </w:pPr>
                                  <w:r w:rsidRPr="00294DF7">
                                    <w:rPr>
                                      <w:sz w:val="12"/>
                                      <w:szCs w:val="12"/>
                                    </w:rPr>
                                    <w:t>EH</w:t>
                                  </w:r>
                                  <w:r>
                                    <w:rPr>
                                      <w:sz w:val="12"/>
                                      <w:szCs w:val="12"/>
                                    </w:rPr>
                                    <w:t xml:space="preserve"> Technical Officer</w:t>
                                  </w:r>
                                </w:p>
                                <w:p w14:paraId="0DD298DE"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6D17D3" id="AutoShape 206" o:spid="_x0000_s1036" style="position:absolute;margin-left:111.15pt;margin-top:89.9pt;width:53.3pt;height:30.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">
                      <v:textbox>
                        <w:txbxContent>
                          <w:p w14:paraId="2D8CCE49" w14:textId="77777777" w:rsidR="001931D7" w:rsidRPr="00294DF7" w:rsidRDefault="001931D7" w:rsidP="002C4454">
                            <w:pPr>
                              <w:spacing w:after="0" w:line="240" w:lineRule="auto"/>
                              <w:jc w:val="center"/>
                              <w:rPr>
                                <w:sz w:val="12"/>
                                <w:szCs w:val="12"/>
                              </w:rPr>
                            </w:pPr>
                            <w:r w:rsidRPr="00294DF7">
                              <w:rPr>
                                <w:sz w:val="12"/>
                                <w:szCs w:val="12"/>
                              </w:rPr>
                              <w:t>EH</w:t>
                            </w:r>
                            <w:r>
                              <w:rPr>
                                <w:sz w:val="12"/>
                                <w:szCs w:val="12"/>
                              </w:rPr>
                              <w:t xml:space="preserve"> Technical Officer</w:t>
                            </w:r>
                          </w:p>
                          <w:p w14:paraId="0DD298DE" w14:textId="77777777" w:rsidR="001931D7" w:rsidRPr="00294DF7" w:rsidRDefault="001931D7" w:rsidP="002C4454">
                            <w:pPr>
                              <w:spacing w:after="0" w:line="240" w:lineRule="auto"/>
                              <w:jc w:val="center"/>
                              <w:rPr>
                                <w:sz w:val="12"/>
                                <w:szCs w:val="12"/>
                              </w:rPr>
                            </w:pPr>
                            <w:r w:rsidRPr="00294DF7">
                              <w:rPr>
                                <w:sz w:val="12"/>
                                <w:szCs w:val="12"/>
                              </w:rPr>
                              <w:t>DES 0</w:t>
                            </w:r>
                            <w:r>
                              <w:rPr>
                                <w:sz w:val="12"/>
                                <w:szCs w:val="12"/>
                              </w:rPr>
                              <w:t>250</w:t>
                            </w:r>
                          </w:p>
                        </w:txbxContent>
                      </v:textbox>
                    </v:roundrect>
                  </w:pict>
                </mc:Fallback>
              </mc:AlternateContent>
            </w:r>
            <w:r>
              <w:rPr>
                <w:noProof/>
                <w:sz w:val="16"/>
                <w:szCs w:val="16"/>
                <w:lang w:eastAsia="en-GB"/>
              </w:rPr>
              <mc:AlternateContent>
                <mc:Choice Requires="wps">
                  <w:drawing>
                    <wp:anchor distT="0" distB="0" distL="114300" distR="114300" simplePos="0" relativeHeight="251791360" behindDoc="0" locked="0" layoutInCell="1" allowOverlap="1" wp14:anchorId="37B4F6C9" wp14:editId="346C4ADF">
                      <wp:simplePos x="0" y="0"/>
                      <wp:positionH relativeFrom="column">
                        <wp:posOffset>1411605</wp:posOffset>
                      </wp:positionH>
                      <wp:positionV relativeFrom="paragraph">
                        <wp:posOffset>662305</wp:posOffset>
                      </wp:positionV>
                      <wp:extent cx="676910" cy="392430"/>
                      <wp:effectExtent l="12065" t="10160" r="6350" b="6985"/>
                      <wp:wrapNone/>
                      <wp:docPr id="47"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0DBB040C" w14:textId="77777777" w:rsidR="001931D7" w:rsidRPr="00294DF7" w:rsidRDefault="001931D7" w:rsidP="002C4454">
                                  <w:pPr>
                                    <w:spacing w:after="0" w:line="240" w:lineRule="auto"/>
                                    <w:jc w:val="center"/>
                                    <w:rPr>
                                      <w:sz w:val="12"/>
                                      <w:szCs w:val="12"/>
                                    </w:rPr>
                                  </w:pPr>
                                  <w:r w:rsidRPr="00294DF7">
                                    <w:rPr>
                                      <w:sz w:val="12"/>
                                      <w:szCs w:val="12"/>
                                    </w:rPr>
                                    <w:t xml:space="preserve">Principal </w:t>
                                  </w:r>
                                  <w:r>
                                    <w:rPr>
                                      <w:sz w:val="12"/>
                                      <w:szCs w:val="12"/>
                                    </w:rPr>
                                    <w:t>EHOs</w:t>
                                  </w:r>
                                </w:p>
                                <w:p w14:paraId="5A96E91E" w14:textId="77777777" w:rsidR="001931D7" w:rsidRDefault="001931D7" w:rsidP="002C4454">
                                  <w:pPr>
                                    <w:spacing w:after="0" w:line="240" w:lineRule="auto"/>
                                    <w:jc w:val="center"/>
                                    <w:rPr>
                                      <w:sz w:val="12"/>
                                      <w:szCs w:val="12"/>
                                    </w:rPr>
                                  </w:pPr>
                                  <w:r w:rsidRPr="00294DF7">
                                    <w:rPr>
                                      <w:sz w:val="12"/>
                                      <w:szCs w:val="12"/>
                                    </w:rPr>
                                    <w:t>DES 0</w:t>
                                  </w:r>
                                  <w:r>
                                    <w:rPr>
                                      <w:sz w:val="12"/>
                                      <w:szCs w:val="12"/>
                                    </w:rPr>
                                    <w:t>100</w:t>
                                  </w:r>
                                </w:p>
                                <w:p w14:paraId="6A7A1CE8" w14:textId="77777777" w:rsidR="001931D7" w:rsidRPr="00294DF7" w:rsidRDefault="001931D7" w:rsidP="002C4454">
                                  <w:pPr>
                                    <w:spacing w:after="0" w:line="240" w:lineRule="auto"/>
                                    <w:jc w:val="center"/>
                                    <w:rPr>
                                      <w:sz w:val="12"/>
                                      <w:szCs w:val="12"/>
                                    </w:rPr>
                                  </w:pPr>
                                  <w:r>
                                    <w:rPr>
                                      <w:sz w:val="12"/>
                                      <w:szCs w:val="12"/>
                                    </w:rPr>
                                    <w:t>DES 0105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B4F6C9" id="AutoShape 205" o:spid="_x0000_s1037" style="position:absolute;margin-left:111.15pt;margin-top:52.15pt;width:53.3pt;height:30.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">
                      <v:textbox>
                        <w:txbxContent>
                          <w:p w14:paraId="0DBB040C" w14:textId="77777777" w:rsidR="001931D7" w:rsidRPr="00294DF7" w:rsidRDefault="001931D7" w:rsidP="002C4454">
                            <w:pPr>
                              <w:spacing w:after="0" w:line="240" w:lineRule="auto"/>
                              <w:jc w:val="center"/>
                              <w:rPr>
                                <w:sz w:val="12"/>
                                <w:szCs w:val="12"/>
                              </w:rPr>
                            </w:pPr>
                            <w:r w:rsidRPr="00294DF7">
                              <w:rPr>
                                <w:sz w:val="12"/>
                                <w:szCs w:val="12"/>
                              </w:rPr>
                              <w:t xml:space="preserve">Principal </w:t>
                            </w:r>
                            <w:r>
                              <w:rPr>
                                <w:sz w:val="12"/>
                                <w:szCs w:val="12"/>
                              </w:rPr>
                              <w:t>EHOs</w:t>
                            </w:r>
                          </w:p>
                          <w:p w14:paraId="5A96E91E" w14:textId="77777777" w:rsidR="001931D7" w:rsidRDefault="001931D7" w:rsidP="002C4454">
                            <w:pPr>
                              <w:spacing w:after="0" w:line="240" w:lineRule="auto"/>
                              <w:jc w:val="center"/>
                              <w:rPr>
                                <w:sz w:val="12"/>
                                <w:szCs w:val="12"/>
                              </w:rPr>
                            </w:pPr>
                            <w:r w:rsidRPr="00294DF7">
                              <w:rPr>
                                <w:sz w:val="12"/>
                                <w:szCs w:val="12"/>
                              </w:rPr>
                              <w:t>DES 0</w:t>
                            </w:r>
                            <w:r>
                              <w:rPr>
                                <w:sz w:val="12"/>
                                <w:szCs w:val="12"/>
                              </w:rPr>
                              <w:t>100</w:t>
                            </w:r>
                          </w:p>
                          <w:p w14:paraId="6A7A1CE8" w14:textId="77777777" w:rsidR="001931D7" w:rsidRPr="00294DF7" w:rsidRDefault="001931D7" w:rsidP="002C4454">
                            <w:pPr>
                              <w:spacing w:after="0" w:line="240" w:lineRule="auto"/>
                              <w:jc w:val="center"/>
                              <w:rPr>
                                <w:sz w:val="12"/>
                                <w:szCs w:val="12"/>
                              </w:rPr>
                            </w:pPr>
                            <w:r>
                              <w:rPr>
                                <w:sz w:val="12"/>
                                <w:szCs w:val="12"/>
                              </w:rPr>
                              <w:t>DES 0105</w:t>
                            </w:r>
                          </w:p>
                        </w:txbxContent>
                      </v:textbox>
                    </v:roundrect>
                  </w:pict>
                </mc:Fallback>
              </mc:AlternateContent>
            </w:r>
            <w:r>
              <w:rPr>
                <w:noProof/>
                <w:sz w:val="16"/>
                <w:szCs w:val="16"/>
                <w:lang w:eastAsia="en-GB"/>
              </w:rPr>
              <mc:AlternateContent>
                <mc:Choice Requires="wps">
                  <w:drawing>
                    <wp:anchor distT="0" distB="0" distL="114300" distR="114300" simplePos="0" relativeHeight="251834368" behindDoc="0" locked="0" layoutInCell="1" allowOverlap="1" wp14:anchorId="39811C49" wp14:editId="2926FD1B">
                      <wp:simplePos x="0" y="0"/>
                      <wp:positionH relativeFrom="column">
                        <wp:posOffset>2067560</wp:posOffset>
                      </wp:positionH>
                      <wp:positionV relativeFrom="paragraph">
                        <wp:posOffset>1033780</wp:posOffset>
                      </wp:positionV>
                      <wp:extent cx="112395" cy="100965"/>
                      <wp:effectExtent l="10795" t="10160" r="10160" b="12700"/>
                      <wp:wrapNone/>
                      <wp:docPr id="46"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 cy="100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2002E82" id="AutoShape 247" o:spid="_x0000_s1026" type="#_x0000_t32" style="position:absolute;margin-left:162.8pt;margin-top:81.4pt;width:8.85pt;height:7.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"/>
                  </w:pict>
                </mc:Fallback>
              </mc:AlternateContent>
            </w:r>
            <w:r>
              <w:rPr>
                <w:noProof/>
                <w:sz w:val="16"/>
                <w:szCs w:val="16"/>
                <w:lang w:eastAsia="en-GB"/>
              </w:rPr>
              <mc:AlternateContent>
                <mc:Choice Requires="wps">
                  <w:drawing>
                    <wp:anchor distT="0" distB="0" distL="114300" distR="114300" simplePos="0" relativeHeight="251783168" behindDoc="0" locked="0" layoutInCell="1" allowOverlap="1" wp14:anchorId="57C8AD74" wp14:editId="48B32145">
                      <wp:simplePos x="0" y="0"/>
                      <wp:positionH relativeFrom="column">
                        <wp:posOffset>2571750</wp:posOffset>
                      </wp:positionH>
                      <wp:positionV relativeFrom="paragraph">
                        <wp:posOffset>635</wp:posOffset>
                      </wp:positionV>
                      <wp:extent cx="1212215" cy="399415"/>
                      <wp:effectExtent l="10160" t="5715" r="6350" b="13970"/>
                      <wp:wrapNone/>
                      <wp:docPr id="45"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215" cy="399415"/>
                              </a:xfrm>
                              <a:prstGeom prst="roundRect">
                                <a:avLst>
                                  <a:gd name="adj" fmla="val 16667"/>
                                </a:avLst>
                              </a:prstGeom>
                              <a:solidFill>
                                <a:srgbClr val="00718F"/>
                              </a:solidFill>
                              <a:ln w="9525">
                                <a:solidFill>
                                  <a:srgbClr val="000000"/>
                                </a:solidFill>
                                <a:round/>
                                <a:headEnd/>
                                <a:tailEnd/>
                              </a:ln>
                            </wps:spPr>
                            <wps:txbx>
                              <w:txbxContent>
                                <w:p w14:paraId="336061C9"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Environmental Health Manager</w:t>
                                  </w:r>
                                </w:p>
                                <w:p w14:paraId="13942CA5"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(Licensing)</w:t>
                                  </w:r>
                                </w:p>
                                <w:p w14:paraId="36817A80"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DES 0075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C8AD74" id="AutoShape 197" o:spid="_x0000_s1038" style="position:absolute;margin-left:202.5pt;margin-top:.05pt;width:95.45pt;height:31.4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" fillcolor="#00718f">
                      <v:textbox>
                        <w:txbxContent>
                          <w:p w14:paraId="336061C9"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Environmental Health Manager</w:t>
                            </w:r>
                          </w:p>
                          <w:p w14:paraId="13942CA5"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(Licensing)</w:t>
                            </w:r>
                          </w:p>
                          <w:p w14:paraId="36817A80" w14:textId="77777777" w:rsidR="001931D7" w:rsidRPr="005846AB" w:rsidRDefault="001931D7" w:rsidP="002C4454">
                            <w:pPr>
                              <w:spacing w:after="0" w:line="240" w:lineRule="auto"/>
                              <w:jc w:val="center"/>
                              <w:rPr>
                                <w:color w:val="FFFFFF" w:themeColor="background1"/>
                                <w:sz w:val="12"/>
                                <w:szCs w:val="12"/>
                              </w:rPr>
                            </w:pPr>
                            <w:r w:rsidRPr="005846AB">
                              <w:rPr>
                                <w:color w:val="FFFFFF" w:themeColor="background1"/>
                                <w:sz w:val="12"/>
                                <w:szCs w:val="12"/>
                              </w:rPr>
                              <w:t>DES 0075</w:t>
                            </w:r>
                          </w:p>
                        </w:txbxContent>
                      </v:textbox>
                    </v:roundrect>
                  </w:pict>
                </mc:Fallback>
              </mc:AlternateContent>
            </w:r>
            <w:r>
              <w:rPr>
                <w:noProof/>
                <w:sz w:val="16"/>
                <w:szCs w:val="16"/>
                <w:lang w:eastAsia="en-GB"/>
              </w:rPr>
              <mc:AlternateContent>
                <mc:Choice Requires="wps">
                  <w:drawing>
                    <wp:anchor distT="0" distB="0" distL="114300" distR="114300" simplePos="0" relativeHeight="251842560" behindDoc="0" locked="0" layoutInCell="1" allowOverlap="1" wp14:anchorId="1B101DA6" wp14:editId="544E2B04">
                      <wp:simplePos x="0" y="0"/>
                      <wp:positionH relativeFrom="column">
                        <wp:posOffset>6738620</wp:posOffset>
                      </wp:positionH>
                      <wp:positionV relativeFrom="paragraph">
                        <wp:posOffset>400050</wp:posOffset>
                      </wp:positionV>
                      <wp:extent cx="0" cy="741680"/>
                      <wp:effectExtent l="5080" t="5080" r="13970" b="5715"/>
                      <wp:wrapNone/>
                      <wp:docPr id="44" name="AutoShap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1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C657B72" id="AutoShape 255" o:spid="_x0000_s1026" type="#_x0000_t32" style="position:absolute;margin-left:530.6pt;margin-top:31.5pt;width:0;height:58.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841536" behindDoc="0" locked="0" layoutInCell="1" allowOverlap="1" wp14:anchorId="55D51DC1" wp14:editId="6BE36521">
                      <wp:simplePos x="0" y="0"/>
                      <wp:positionH relativeFrom="column">
                        <wp:posOffset>6064885</wp:posOffset>
                      </wp:positionH>
                      <wp:positionV relativeFrom="paragraph">
                        <wp:posOffset>1049655</wp:posOffset>
                      </wp:positionV>
                      <wp:extent cx="0" cy="78105"/>
                      <wp:effectExtent l="7620" t="6985" r="11430" b="10160"/>
                      <wp:wrapNone/>
                      <wp:docPr id="43" name="Auto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0648338" id="AutoShape 254" o:spid="_x0000_s1026" type="#_x0000_t32" style="position:absolute;margin-left:477.55pt;margin-top:82.65pt;width:0;height:6.1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40512" behindDoc="0" locked="0" layoutInCell="1" allowOverlap="1" wp14:anchorId="0DAB9209" wp14:editId="0A0E1E3E">
                      <wp:simplePos x="0" y="0"/>
                      <wp:positionH relativeFrom="column">
                        <wp:posOffset>5616575</wp:posOffset>
                      </wp:positionH>
                      <wp:positionV relativeFrom="paragraph">
                        <wp:posOffset>400050</wp:posOffset>
                      </wp:positionV>
                      <wp:extent cx="389890" cy="248285"/>
                      <wp:effectExtent l="6985" t="5080" r="12700" b="13335"/>
                      <wp:wrapNone/>
                      <wp:docPr id="42"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248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7417F630" id="AutoShape 253" o:spid="_x0000_s1026" type="#_x0000_t32" style="position:absolute;margin-left:442.25pt;margin-top:31.5pt;width:30.7pt;height:19.5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"/>
                  </w:pict>
                </mc:Fallback>
              </mc:AlternateContent>
            </w:r>
            <w:r>
              <w:rPr>
                <w:noProof/>
                <w:sz w:val="16"/>
                <w:szCs w:val="16"/>
                <w:lang w:eastAsia="en-GB"/>
              </w:rPr>
              <mc:AlternateContent>
                <mc:Choice Requires="wps">
                  <w:drawing>
                    <wp:anchor distT="0" distB="0" distL="114300" distR="114300" simplePos="0" relativeHeight="251839488" behindDoc="0" locked="0" layoutInCell="1" allowOverlap="1" wp14:anchorId="5AAAE220" wp14:editId="68B1C8E7">
                      <wp:simplePos x="0" y="0"/>
                      <wp:positionH relativeFrom="column">
                        <wp:posOffset>5285105</wp:posOffset>
                      </wp:positionH>
                      <wp:positionV relativeFrom="paragraph">
                        <wp:posOffset>657225</wp:posOffset>
                      </wp:positionV>
                      <wp:extent cx="635" cy="491490"/>
                      <wp:effectExtent l="8890" t="5080" r="9525" b="8255"/>
                      <wp:wrapNone/>
                      <wp:docPr id="41" name="AutoShap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914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92FFE2C" id="AutoShape 252" o:spid="_x0000_s1026" type="#_x0000_t32" style="position:absolute;margin-left:416.15pt;margin-top:51.75pt;width:.05pt;height:38.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"/>
                  </w:pict>
                </mc:Fallback>
              </mc:AlternateContent>
            </w:r>
            <w:r>
              <w:rPr>
                <w:noProof/>
                <w:sz w:val="16"/>
                <w:szCs w:val="16"/>
                <w:lang w:eastAsia="en-GB"/>
              </w:rPr>
              <mc:AlternateContent>
                <mc:Choice Requires="wps">
                  <w:drawing>
                    <wp:anchor distT="0" distB="0" distL="114300" distR="114300" simplePos="0" relativeHeight="251838464" behindDoc="0" locked="0" layoutInCell="1" allowOverlap="1" wp14:anchorId="0775399C" wp14:editId="372FDA88">
                      <wp:simplePos x="0" y="0"/>
                      <wp:positionH relativeFrom="column">
                        <wp:posOffset>4860290</wp:posOffset>
                      </wp:positionH>
                      <wp:positionV relativeFrom="paragraph">
                        <wp:posOffset>393065</wp:posOffset>
                      </wp:positionV>
                      <wp:extent cx="427990" cy="269240"/>
                      <wp:effectExtent l="12700" t="7620" r="6985" b="8890"/>
                      <wp:wrapNone/>
                      <wp:docPr id="40" name="AutoShap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7990" cy="269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A50C622" id="AutoShape 251" o:spid="_x0000_s1026" type="#_x0000_t32" style="position:absolute;margin-left:382.7pt;margin-top:30.95pt;width:33.7pt;height:21.2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"/>
                  </w:pict>
                </mc:Fallback>
              </mc:AlternateContent>
            </w:r>
            <w:r>
              <w:rPr>
                <w:noProof/>
                <w:sz w:val="16"/>
                <w:szCs w:val="16"/>
                <w:lang w:eastAsia="en-GB"/>
              </w:rPr>
              <mc:AlternateContent>
                <mc:Choice Requires="wps">
                  <w:drawing>
                    <wp:anchor distT="0" distB="0" distL="114300" distR="114300" simplePos="0" relativeHeight="251837440" behindDoc="0" locked="0" layoutInCell="1" allowOverlap="1" wp14:anchorId="41DF6A79" wp14:editId="33048058">
                      <wp:simplePos x="0" y="0"/>
                      <wp:positionH relativeFrom="column">
                        <wp:posOffset>4990465</wp:posOffset>
                      </wp:positionH>
                      <wp:positionV relativeFrom="paragraph">
                        <wp:posOffset>1148715</wp:posOffset>
                      </wp:positionV>
                      <wp:extent cx="668020" cy="392430"/>
                      <wp:effectExtent l="9525" t="10795" r="8255" b="6350"/>
                      <wp:wrapNone/>
                      <wp:docPr id="39"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392430"/>
                              </a:xfrm>
                              <a:prstGeom prst="roundRect">
                                <a:avLst>
                                  <a:gd name="adj" fmla="val 16667"/>
                                </a:avLst>
                              </a:prstGeom>
                              <a:solidFill>
                                <a:srgbClr val="FFFFFF"/>
                              </a:solidFill>
                              <a:ln w="9525">
                                <a:solidFill>
                                  <a:srgbClr val="000000"/>
                                </a:solidFill>
                                <a:round/>
                                <a:headEnd/>
                                <a:tailEnd/>
                              </a:ln>
                            </wps:spPr>
                            <wps:txbx>
                              <w:txbxContent>
                                <w:p w14:paraId="20CF9FF5" w14:textId="77777777" w:rsidR="001931D7" w:rsidRPr="00294DF7" w:rsidRDefault="001931D7" w:rsidP="002C4454">
                                  <w:pPr>
                                    <w:spacing w:after="0" w:line="240" w:lineRule="auto"/>
                                    <w:jc w:val="center"/>
                                    <w:rPr>
                                      <w:sz w:val="12"/>
                                      <w:szCs w:val="12"/>
                                    </w:rPr>
                                  </w:pPr>
                                  <w:r>
                                    <w:rPr>
                                      <w:sz w:val="12"/>
                                      <w:szCs w:val="12"/>
                                    </w:rPr>
                                    <w:t>Housing S&amp;E Officer</w:t>
                                  </w:r>
                                </w:p>
                                <w:p w14:paraId="583850EB" w14:textId="77777777" w:rsidR="001931D7" w:rsidRPr="00294DF7" w:rsidRDefault="001931D7" w:rsidP="002C4454">
                                  <w:pPr>
                                    <w:spacing w:after="0" w:line="240" w:lineRule="auto"/>
                                    <w:jc w:val="center"/>
                                    <w:rPr>
                                      <w:sz w:val="12"/>
                                      <w:szCs w:val="12"/>
                                    </w:rPr>
                                  </w:pPr>
                                  <w:r>
                                    <w:rPr>
                                      <w:sz w:val="12"/>
                                      <w:szCs w:val="12"/>
                                    </w:rPr>
                                    <w:t>DES 0460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DF6A79" id="AutoShape 250" o:spid="_x0000_s1039" style="position:absolute;margin-left:392.95pt;margin-top:90.45pt;width:52.6pt;height:30.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">
                      <v:textbox>
                        <w:txbxContent>
                          <w:p w14:paraId="20CF9FF5" w14:textId="77777777" w:rsidR="001931D7" w:rsidRPr="00294DF7" w:rsidRDefault="001931D7" w:rsidP="002C4454">
                            <w:pPr>
                              <w:spacing w:after="0" w:line="240" w:lineRule="auto"/>
                              <w:jc w:val="center"/>
                              <w:rPr>
                                <w:sz w:val="12"/>
                                <w:szCs w:val="12"/>
                              </w:rPr>
                            </w:pPr>
                            <w:r>
                              <w:rPr>
                                <w:sz w:val="12"/>
                                <w:szCs w:val="12"/>
                              </w:rPr>
                              <w:t>Housing S&amp;E Officer</w:t>
                            </w:r>
                          </w:p>
                          <w:p w14:paraId="583850EB" w14:textId="77777777" w:rsidR="001931D7" w:rsidRPr="00294DF7" w:rsidRDefault="001931D7" w:rsidP="002C4454">
                            <w:pPr>
                              <w:spacing w:after="0" w:line="240" w:lineRule="auto"/>
                              <w:jc w:val="center"/>
                              <w:rPr>
                                <w:sz w:val="12"/>
                                <w:szCs w:val="12"/>
                              </w:rPr>
                            </w:pPr>
                            <w:r>
                              <w:rPr>
                                <w:sz w:val="12"/>
                                <w:szCs w:val="12"/>
                              </w:rPr>
                              <w:t>DES 0460</w:t>
                            </w:r>
                          </w:p>
                        </w:txbxContent>
                      </v:textbox>
                    </v:roundrect>
                  </w:pict>
                </mc:Fallback>
              </mc:AlternateContent>
            </w:r>
            <w:r>
              <w:rPr>
                <w:noProof/>
                <w:sz w:val="16"/>
                <w:szCs w:val="16"/>
                <w:lang w:eastAsia="en-GB"/>
              </w:rPr>
              <mc:AlternateContent>
                <mc:Choice Requires="wps">
                  <w:drawing>
                    <wp:anchor distT="0" distB="0" distL="114300" distR="114300" simplePos="0" relativeHeight="251836416" behindDoc="0" locked="0" layoutInCell="1" allowOverlap="1" wp14:anchorId="4EBC8862" wp14:editId="31C8FE54">
                      <wp:simplePos x="0" y="0"/>
                      <wp:positionH relativeFrom="column">
                        <wp:posOffset>4595495</wp:posOffset>
                      </wp:positionH>
                      <wp:positionV relativeFrom="paragraph">
                        <wp:posOffset>1054735</wp:posOffset>
                      </wp:positionV>
                      <wp:extent cx="0" cy="86995"/>
                      <wp:effectExtent l="5080" t="12065" r="13970" b="5715"/>
                      <wp:wrapNone/>
                      <wp:docPr id="38" name="Auto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61C4C3F" id="AutoShape 249" o:spid="_x0000_s1026" type="#_x0000_t32" style="position:absolute;margin-left:361.85pt;margin-top:83.05pt;width:0;height:6.8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"/>
                  </w:pict>
                </mc:Fallback>
              </mc:AlternateContent>
            </w:r>
            <w:r>
              <w:rPr>
                <w:noProof/>
                <w:sz w:val="16"/>
                <w:szCs w:val="16"/>
                <w:lang w:eastAsia="en-GB"/>
              </w:rPr>
              <mc:AlternateContent>
                <mc:Choice Requires="wps">
                  <w:drawing>
                    <wp:anchor distT="0" distB="0" distL="114300" distR="114300" simplePos="0" relativeHeight="251835392" behindDoc="0" locked="0" layoutInCell="1" allowOverlap="1" wp14:anchorId="06D1B77B" wp14:editId="3678B0CB">
                      <wp:simplePos x="0" y="0"/>
                      <wp:positionH relativeFrom="column">
                        <wp:posOffset>3888105</wp:posOffset>
                      </wp:positionH>
                      <wp:positionV relativeFrom="paragraph">
                        <wp:posOffset>1054735</wp:posOffset>
                      </wp:positionV>
                      <wp:extent cx="0" cy="86995"/>
                      <wp:effectExtent l="12065" t="12065" r="6985" b="5715"/>
                      <wp:wrapNone/>
                      <wp:docPr id="37"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1C11EABB" id="AutoShape 248" o:spid="_x0000_s1026" type="#_x0000_t32" style="position:absolute;margin-left:306.15pt;margin-top:83.05pt;width:0;height:6.8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29248" behindDoc="0" locked="0" layoutInCell="1" allowOverlap="1" wp14:anchorId="4F231DAF" wp14:editId="1136966C">
                      <wp:simplePos x="0" y="0"/>
                      <wp:positionH relativeFrom="column">
                        <wp:posOffset>3888105</wp:posOffset>
                      </wp:positionH>
                      <wp:positionV relativeFrom="paragraph">
                        <wp:posOffset>507365</wp:posOffset>
                      </wp:positionV>
                      <wp:extent cx="0" cy="154940"/>
                      <wp:effectExtent l="12065" t="7620" r="6985" b="8890"/>
                      <wp:wrapNone/>
                      <wp:docPr id="36"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7CDA54BF" id="AutoShape 242" o:spid="_x0000_s1026" type="#_x0000_t32" style="position:absolute;margin-left:306.15pt;margin-top:39.95pt;width:0;height:12.2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"/>
                  </w:pict>
                </mc:Fallback>
              </mc:AlternateContent>
            </w:r>
            <w:r>
              <w:rPr>
                <w:noProof/>
                <w:sz w:val="16"/>
                <w:szCs w:val="16"/>
                <w:lang w:eastAsia="en-GB"/>
              </w:rPr>
              <mc:AlternateContent>
                <mc:Choice Requires="wps">
                  <w:drawing>
                    <wp:anchor distT="0" distB="0" distL="114300" distR="114300" simplePos="0" relativeHeight="251828224" behindDoc="0" locked="0" layoutInCell="1" allowOverlap="1" wp14:anchorId="76356A86" wp14:editId="7A4486D8">
                      <wp:simplePos x="0" y="0"/>
                      <wp:positionH relativeFrom="column">
                        <wp:posOffset>4595495</wp:posOffset>
                      </wp:positionH>
                      <wp:positionV relativeFrom="paragraph">
                        <wp:posOffset>507365</wp:posOffset>
                      </wp:positionV>
                      <wp:extent cx="0" cy="154940"/>
                      <wp:effectExtent l="5080" t="7620" r="13970" b="8890"/>
                      <wp:wrapNone/>
                      <wp:docPr id="35"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368EB03F" id="AutoShape 241" o:spid="_x0000_s1026" type="#_x0000_t32" style="position:absolute;margin-left:361.85pt;margin-top:39.95pt;width:0;height:12.2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23104" behindDoc="0" locked="0" layoutInCell="1" allowOverlap="1" wp14:anchorId="31F60986" wp14:editId="46D839AA">
                      <wp:simplePos x="0" y="0"/>
                      <wp:positionH relativeFrom="column">
                        <wp:posOffset>1002030</wp:posOffset>
                      </wp:positionH>
                      <wp:positionV relativeFrom="paragraph">
                        <wp:posOffset>1040765</wp:posOffset>
                      </wp:positionV>
                      <wp:extent cx="0" cy="86995"/>
                      <wp:effectExtent l="12065" t="7620" r="6985" b="10160"/>
                      <wp:wrapNone/>
                      <wp:docPr id="34" name="Auto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259CC33" id="AutoShape 236" o:spid="_x0000_s1026" type="#_x0000_t32" style="position:absolute;margin-left:78.9pt;margin-top:81.95pt;width:0;height:6.8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22080" behindDoc="0" locked="0" layoutInCell="1" allowOverlap="1" wp14:anchorId="7028FC62" wp14:editId="6F671C55">
                      <wp:simplePos x="0" y="0"/>
                      <wp:positionH relativeFrom="column">
                        <wp:posOffset>280670</wp:posOffset>
                      </wp:positionH>
                      <wp:positionV relativeFrom="paragraph">
                        <wp:posOffset>1040765</wp:posOffset>
                      </wp:positionV>
                      <wp:extent cx="0" cy="86995"/>
                      <wp:effectExtent l="5080" t="7620" r="13970" b="10160"/>
                      <wp:wrapNone/>
                      <wp:docPr id="33" name="Auto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059B0E8" id="AutoShape 235" o:spid="_x0000_s1026" type="#_x0000_t32" style="position:absolute;margin-left:22.1pt;margin-top:81.95pt;width:0;height:6.8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21056" behindDoc="0" locked="0" layoutInCell="1" allowOverlap="1" wp14:anchorId="61B6D5E6" wp14:editId="3E38BD7C">
                      <wp:simplePos x="0" y="0"/>
                      <wp:positionH relativeFrom="column">
                        <wp:posOffset>1002030</wp:posOffset>
                      </wp:positionH>
                      <wp:positionV relativeFrom="paragraph">
                        <wp:posOffset>507365</wp:posOffset>
                      </wp:positionV>
                      <wp:extent cx="0" cy="140970"/>
                      <wp:effectExtent l="12065" t="7620" r="6985" b="13335"/>
                      <wp:wrapNone/>
                      <wp:docPr id="32" name="AutoShap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5E30836" id="AutoShape 234" o:spid="_x0000_s1026" type="#_x0000_t32" style="position:absolute;margin-left:78.9pt;margin-top:39.95pt;width:0;height:11.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"/>
                  </w:pict>
                </mc:Fallback>
              </mc:AlternateContent>
            </w:r>
            <w:r>
              <w:rPr>
                <w:noProof/>
                <w:sz w:val="16"/>
                <w:szCs w:val="16"/>
                <w:lang w:eastAsia="en-GB"/>
              </w:rPr>
              <mc:AlternateContent>
                <mc:Choice Requires="wps">
                  <w:drawing>
                    <wp:anchor distT="0" distB="0" distL="114300" distR="114300" simplePos="0" relativeHeight="251820032" behindDoc="0" locked="0" layoutInCell="1" allowOverlap="1" wp14:anchorId="21CA0B3A" wp14:editId="5F1D66FE">
                      <wp:simplePos x="0" y="0"/>
                      <wp:positionH relativeFrom="column">
                        <wp:posOffset>280670</wp:posOffset>
                      </wp:positionH>
                      <wp:positionV relativeFrom="paragraph">
                        <wp:posOffset>507365</wp:posOffset>
                      </wp:positionV>
                      <wp:extent cx="0" cy="140970"/>
                      <wp:effectExtent l="5080" t="7620" r="13970" b="13335"/>
                      <wp:wrapNone/>
                      <wp:docPr id="31"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200789B3" id="AutoShape 233" o:spid="_x0000_s1026" type="#_x0000_t32" style="position:absolute;margin-left:22.1pt;margin-top:39.95pt;width:0;height:11.1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"/>
                  </w:pict>
                </mc:Fallback>
              </mc:AlternateContent>
            </w:r>
            <w:r>
              <w:rPr>
                <w:noProof/>
                <w:sz w:val="16"/>
                <w:szCs w:val="16"/>
                <w:lang w:eastAsia="en-GB"/>
              </w:rPr>
              <mc:AlternateContent>
                <mc:Choice Requires="wps">
                  <w:drawing>
                    <wp:anchor distT="0" distB="0" distL="114300" distR="114300" simplePos="0" relativeHeight="251815936" behindDoc="0" locked="0" layoutInCell="1" allowOverlap="1" wp14:anchorId="0604FD96" wp14:editId="088118C5">
                      <wp:simplePos x="0" y="0"/>
                      <wp:positionH relativeFrom="column">
                        <wp:posOffset>551815</wp:posOffset>
                      </wp:positionH>
                      <wp:positionV relativeFrom="paragraph">
                        <wp:posOffset>400050</wp:posOffset>
                      </wp:positionV>
                      <wp:extent cx="0" cy="107315"/>
                      <wp:effectExtent l="9525" t="5080" r="9525" b="11430"/>
                      <wp:wrapNone/>
                      <wp:docPr id="30" name="Auto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 w14:anchorId="6C4703B5" id="AutoShape 229" o:spid="_x0000_s1026" type="#_x0000_t32" style="position:absolute;margin-left:43.45pt;margin-top:31.5pt;width:0;height:8.4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"/>
                  </w:pict>
                </mc:Fallback>
              </mc:AlternateContent>
            </w:r>
            <w:r>
              <w:rPr>
                <w:noProof/>
                <w:sz w:val="16"/>
                <w:szCs w:val="16"/>
                <w:lang w:eastAsia="en-GB"/>
              </w:rPr>
              <mc:AlternateContent>
                <mc:Choice Requires="wps">
                  <w:drawing>
                    <wp:anchor distT="0" distB="0" distL="114300" distR="114300" simplePos="0" relativeHeight="251806720" behindDoc="0" locked="0" layoutInCell="1" allowOverlap="1" wp14:anchorId="5B9FF6A9" wp14:editId="22C69AF8">
                      <wp:simplePos x="0" y="0"/>
                      <wp:positionH relativeFrom="column">
                        <wp:posOffset>6431280</wp:posOffset>
                      </wp:positionH>
                      <wp:positionV relativeFrom="paragraph">
                        <wp:posOffset>1141730</wp:posOffset>
                      </wp:positionV>
                      <wp:extent cx="668020" cy="805180"/>
                      <wp:effectExtent l="12065" t="13335" r="5715" b="10160"/>
                      <wp:wrapNone/>
                      <wp:docPr id="29" name="AutoShap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805180"/>
                              </a:xfrm>
                              <a:prstGeom prst="roundRect">
                                <a:avLst>
                                  <a:gd name="adj" fmla="val 16667"/>
                                </a:avLst>
                              </a:prstGeom>
                              <a:solidFill>
                                <a:srgbClr val="FFFFFF"/>
                              </a:solidFill>
                              <a:ln w="9525">
                                <a:solidFill>
                                  <a:srgbClr val="000000"/>
                                </a:solidFill>
                                <a:round/>
                                <a:headEnd/>
                                <a:tailEnd/>
                              </a:ln>
                            </wps:spPr>
                            <wps:txbx>
                              <w:txbxContent>
                                <w:p w14:paraId="2962B7BC" w14:textId="77777777" w:rsidR="001931D7" w:rsidRPr="00294DF7" w:rsidRDefault="001931D7" w:rsidP="002C4454">
                                  <w:pPr>
                                    <w:spacing w:after="0" w:line="240" w:lineRule="auto"/>
                                    <w:jc w:val="center"/>
                                    <w:rPr>
                                      <w:sz w:val="12"/>
                                      <w:szCs w:val="12"/>
                                    </w:rPr>
                                  </w:pPr>
                                  <w:r>
                                    <w:rPr>
                                      <w:sz w:val="12"/>
                                      <w:szCs w:val="12"/>
                                    </w:rPr>
                                    <w:t>Private Sector Housing Officers</w:t>
                                  </w:r>
                                </w:p>
                                <w:p w14:paraId="4B2F66E9" w14:textId="77777777" w:rsidR="001931D7" w:rsidRDefault="001931D7" w:rsidP="002C4454">
                                  <w:pPr>
                                    <w:spacing w:after="0" w:line="240" w:lineRule="auto"/>
                                    <w:jc w:val="center"/>
                                    <w:rPr>
                                      <w:sz w:val="12"/>
                                      <w:szCs w:val="12"/>
                                    </w:rPr>
                                  </w:pPr>
                                  <w:r>
                                    <w:rPr>
                                      <w:sz w:val="12"/>
                                      <w:szCs w:val="12"/>
                                    </w:rPr>
                                    <w:t>DES 0475</w:t>
                                  </w:r>
                                </w:p>
                                <w:p w14:paraId="748BDAA6" w14:textId="77777777" w:rsidR="001931D7" w:rsidRDefault="001931D7" w:rsidP="002C4454">
                                  <w:pPr>
                                    <w:spacing w:after="0" w:line="240" w:lineRule="auto"/>
                                    <w:jc w:val="center"/>
                                    <w:rPr>
                                      <w:sz w:val="12"/>
                                      <w:szCs w:val="12"/>
                                    </w:rPr>
                                  </w:pPr>
                                  <w:r>
                                    <w:rPr>
                                      <w:sz w:val="12"/>
                                      <w:szCs w:val="12"/>
                                    </w:rPr>
                                    <w:t>DES 0480</w:t>
                                  </w:r>
                                </w:p>
                                <w:p w14:paraId="345002A0" w14:textId="77777777" w:rsidR="001931D7" w:rsidRPr="00294DF7" w:rsidRDefault="001931D7" w:rsidP="002C4454">
                                  <w:pPr>
                                    <w:spacing w:after="0" w:line="240" w:lineRule="auto"/>
                                    <w:jc w:val="center"/>
                                    <w:rPr>
                                      <w:sz w:val="12"/>
                                      <w:szCs w:val="12"/>
                                    </w:rPr>
                                  </w:pPr>
                                  <w:r>
                                    <w:rPr>
                                      <w:sz w:val="12"/>
                                      <w:szCs w:val="12"/>
                                    </w:rPr>
                                    <w:t>DES 0482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9FF6A9" id="AutoShape 220" o:spid="_x0000_s1040" style="position:absolute;margin-left:506.4pt;margin-top:89.9pt;width:52.6pt;height:63.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">
                      <v:textbox>
                        <w:txbxContent>
                          <w:p w14:paraId="2962B7BC" w14:textId="77777777" w:rsidR="001931D7" w:rsidRPr="00294DF7" w:rsidRDefault="001931D7" w:rsidP="002C4454">
                            <w:pPr>
                              <w:spacing w:after="0" w:line="240" w:lineRule="auto"/>
                              <w:jc w:val="center"/>
                              <w:rPr>
                                <w:sz w:val="12"/>
                                <w:szCs w:val="12"/>
                              </w:rPr>
                            </w:pPr>
                            <w:r>
                              <w:rPr>
                                <w:sz w:val="12"/>
                                <w:szCs w:val="12"/>
                              </w:rPr>
                              <w:t>Private Sector Housing Officers</w:t>
                            </w:r>
                          </w:p>
                          <w:p w14:paraId="4B2F66E9" w14:textId="77777777" w:rsidR="001931D7" w:rsidRDefault="001931D7" w:rsidP="002C4454">
                            <w:pPr>
                              <w:spacing w:after="0" w:line="240" w:lineRule="auto"/>
                              <w:jc w:val="center"/>
                              <w:rPr>
                                <w:sz w:val="12"/>
                                <w:szCs w:val="12"/>
                              </w:rPr>
                            </w:pPr>
                            <w:r>
                              <w:rPr>
                                <w:sz w:val="12"/>
                                <w:szCs w:val="12"/>
                              </w:rPr>
                              <w:t>DES 0475</w:t>
                            </w:r>
                          </w:p>
                          <w:p w14:paraId="748BDAA6" w14:textId="77777777" w:rsidR="001931D7" w:rsidRDefault="001931D7" w:rsidP="002C4454">
                            <w:pPr>
                              <w:spacing w:after="0" w:line="240" w:lineRule="auto"/>
                              <w:jc w:val="center"/>
                              <w:rPr>
                                <w:sz w:val="12"/>
                                <w:szCs w:val="12"/>
                              </w:rPr>
                            </w:pPr>
                            <w:r>
                              <w:rPr>
                                <w:sz w:val="12"/>
                                <w:szCs w:val="12"/>
                              </w:rPr>
                              <w:t>DES 0480</w:t>
                            </w:r>
                          </w:p>
                          <w:p w14:paraId="345002A0" w14:textId="77777777" w:rsidR="001931D7" w:rsidRPr="00294DF7" w:rsidRDefault="001931D7" w:rsidP="002C4454">
                            <w:pPr>
                              <w:spacing w:after="0" w:line="240" w:lineRule="auto"/>
                              <w:jc w:val="center"/>
                              <w:rPr>
                                <w:sz w:val="12"/>
                                <w:szCs w:val="12"/>
                              </w:rPr>
                            </w:pPr>
                            <w:r>
                              <w:rPr>
                                <w:sz w:val="12"/>
                                <w:szCs w:val="12"/>
                              </w:rPr>
                              <w:t>DES 0482</w:t>
                            </w:r>
                          </w:p>
                        </w:txbxContent>
                      </v:textbox>
                    </v:roundrect>
                  </w:pict>
                </mc:Fallback>
              </mc:AlternateContent>
            </w:r>
            <w:r>
              <w:rPr>
                <w:noProof/>
                <w:sz w:val="16"/>
                <w:szCs w:val="16"/>
                <w:lang w:eastAsia="en-GB"/>
              </w:rPr>
              <mc:AlternateContent>
                <mc:Choice Requires="wps">
                  <w:drawing>
                    <wp:anchor distT="0" distB="0" distL="114300" distR="114300" simplePos="0" relativeHeight="251805696" behindDoc="0" locked="0" layoutInCell="1" allowOverlap="1" wp14:anchorId="3833F350" wp14:editId="3C0A0806">
                      <wp:simplePos x="0" y="0"/>
                      <wp:positionH relativeFrom="column">
                        <wp:posOffset>5702300</wp:posOffset>
                      </wp:positionH>
                      <wp:positionV relativeFrom="paragraph">
                        <wp:posOffset>1134745</wp:posOffset>
                      </wp:positionV>
                      <wp:extent cx="668020" cy="805180"/>
                      <wp:effectExtent l="6985" t="6350" r="10795" b="7620"/>
                      <wp:wrapNone/>
                      <wp:docPr id="28" name="AutoShap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805180"/>
                              </a:xfrm>
                              <a:prstGeom prst="roundRect">
                                <a:avLst>
                                  <a:gd name="adj" fmla="val 16667"/>
                                </a:avLst>
                              </a:prstGeom>
                              <a:solidFill>
                                <a:srgbClr val="FFFFFF"/>
                              </a:solidFill>
                              <a:ln w="9525">
                                <a:solidFill>
                                  <a:srgbClr val="000000"/>
                                </a:solidFill>
                                <a:round/>
                                <a:headEnd/>
                                <a:tailEnd/>
                              </a:ln>
                            </wps:spPr>
                            <wps:txbx>
                              <w:txbxContent>
                                <w:p w14:paraId="0D0E3DFF" w14:textId="77777777" w:rsidR="001931D7" w:rsidRPr="00294DF7" w:rsidRDefault="001931D7" w:rsidP="002C4454">
                                  <w:pPr>
                                    <w:spacing w:after="0" w:line="240" w:lineRule="auto"/>
                                    <w:jc w:val="center"/>
                                    <w:rPr>
                                      <w:sz w:val="12"/>
                                      <w:szCs w:val="12"/>
                                    </w:rPr>
                                  </w:pPr>
                                  <w:r>
                                    <w:rPr>
                                      <w:sz w:val="12"/>
                                      <w:szCs w:val="12"/>
                                    </w:rPr>
                                    <w:t>Housing Officers</w:t>
                                  </w:r>
                                </w:p>
                                <w:p w14:paraId="766D2731" w14:textId="77777777" w:rsidR="001931D7" w:rsidRDefault="001931D7" w:rsidP="002C4454">
                                  <w:pPr>
                                    <w:spacing w:after="0" w:line="240" w:lineRule="auto"/>
                                    <w:jc w:val="center"/>
                                    <w:rPr>
                                      <w:sz w:val="12"/>
                                      <w:szCs w:val="12"/>
                                    </w:rPr>
                                  </w:pPr>
                                  <w:r>
                                    <w:rPr>
                                      <w:sz w:val="12"/>
                                      <w:szCs w:val="12"/>
                                    </w:rPr>
                                    <w:t>DES 0350</w:t>
                                  </w:r>
                                </w:p>
                                <w:p w14:paraId="54856E8C" w14:textId="77777777" w:rsidR="001931D7" w:rsidRDefault="001931D7" w:rsidP="002C4454">
                                  <w:pPr>
                                    <w:spacing w:after="0" w:line="240" w:lineRule="auto"/>
                                    <w:jc w:val="center"/>
                                    <w:rPr>
                                      <w:sz w:val="12"/>
                                      <w:szCs w:val="12"/>
                                    </w:rPr>
                                  </w:pPr>
                                  <w:r>
                                    <w:rPr>
                                      <w:sz w:val="12"/>
                                      <w:szCs w:val="12"/>
                                    </w:rPr>
                                    <w:t>DES 0360</w:t>
                                  </w:r>
                                </w:p>
                                <w:p w14:paraId="1DEED27E" w14:textId="77777777" w:rsidR="001931D7" w:rsidRDefault="001931D7" w:rsidP="002C4454">
                                  <w:pPr>
                                    <w:spacing w:after="0" w:line="240" w:lineRule="auto"/>
                                    <w:jc w:val="center"/>
                                    <w:rPr>
                                      <w:sz w:val="12"/>
                                      <w:szCs w:val="12"/>
                                    </w:rPr>
                                  </w:pPr>
                                  <w:r>
                                    <w:rPr>
                                      <w:sz w:val="12"/>
                                      <w:szCs w:val="12"/>
                                    </w:rPr>
                                    <w:t>DES 0368</w:t>
                                  </w:r>
                                </w:p>
                                <w:p w14:paraId="6E0DF93F" w14:textId="77777777" w:rsidR="001931D7" w:rsidRDefault="001931D7" w:rsidP="002C4454">
                                  <w:pPr>
                                    <w:spacing w:after="0" w:line="240" w:lineRule="auto"/>
                                    <w:jc w:val="center"/>
                                    <w:rPr>
                                      <w:sz w:val="12"/>
                                      <w:szCs w:val="12"/>
                                    </w:rPr>
                                  </w:pPr>
                                  <w:r>
                                    <w:rPr>
                                      <w:sz w:val="12"/>
                                      <w:szCs w:val="12"/>
                                    </w:rPr>
                                    <w:t>DES 0370</w:t>
                                  </w:r>
                                </w:p>
                                <w:p w14:paraId="291FDF0C" w14:textId="77777777" w:rsidR="001931D7" w:rsidRDefault="001931D7" w:rsidP="002C4454">
                                  <w:pPr>
                                    <w:spacing w:after="0" w:line="240" w:lineRule="auto"/>
                                    <w:jc w:val="center"/>
                                    <w:rPr>
                                      <w:sz w:val="12"/>
                                      <w:szCs w:val="12"/>
                                    </w:rPr>
                                  </w:pPr>
                                  <w:r>
                                    <w:rPr>
                                      <w:sz w:val="12"/>
                                      <w:szCs w:val="12"/>
                                    </w:rPr>
                                    <w:t>DES 0430</w:t>
                                  </w:r>
                                </w:p>
                                <w:p w14:paraId="46BC9E42" w14:textId="77777777" w:rsidR="001931D7" w:rsidRPr="00294DF7" w:rsidRDefault="001931D7" w:rsidP="002C4454">
                                  <w:pPr>
                                    <w:spacing w:after="0" w:line="240" w:lineRule="auto"/>
                                    <w:jc w:val="center"/>
                                    <w:rPr>
                                      <w:sz w:val="12"/>
                                      <w:szCs w:val="12"/>
                                    </w:rPr>
                                  </w:pPr>
                                  <w:r>
                                    <w:rPr>
                                      <w:sz w:val="12"/>
                                      <w:szCs w:val="12"/>
                                    </w:rPr>
                                    <w:t>DES 2228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33F350" id="AutoShape 219" o:spid="_x0000_s1041" style="position:absolute;margin-left:449pt;margin-top:89.35pt;width:52.6pt;height:63.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">
                      <v:textbox>
                        <w:txbxContent>
                          <w:p w14:paraId="0D0E3DFF" w14:textId="77777777" w:rsidR="001931D7" w:rsidRPr="00294DF7" w:rsidRDefault="001931D7" w:rsidP="002C4454">
                            <w:pPr>
                              <w:spacing w:after="0" w:line="240" w:lineRule="auto"/>
                              <w:jc w:val="center"/>
                              <w:rPr>
                                <w:sz w:val="12"/>
                                <w:szCs w:val="12"/>
                              </w:rPr>
                            </w:pPr>
                            <w:r>
                              <w:rPr>
                                <w:sz w:val="12"/>
                                <w:szCs w:val="12"/>
                              </w:rPr>
                              <w:t>Housing Officers</w:t>
                            </w:r>
                          </w:p>
                          <w:p w14:paraId="766D2731" w14:textId="77777777" w:rsidR="001931D7" w:rsidRDefault="001931D7" w:rsidP="002C4454">
                            <w:pPr>
                              <w:spacing w:after="0" w:line="240" w:lineRule="auto"/>
                              <w:jc w:val="center"/>
                              <w:rPr>
                                <w:sz w:val="12"/>
                                <w:szCs w:val="12"/>
                              </w:rPr>
                            </w:pPr>
                            <w:r>
                              <w:rPr>
                                <w:sz w:val="12"/>
                                <w:szCs w:val="12"/>
                              </w:rPr>
                              <w:t>DES 0350</w:t>
                            </w:r>
                          </w:p>
                          <w:p w14:paraId="54856E8C" w14:textId="77777777" w:rsidR="001931D7" w:rsidRDefault="001931D7" w:rsidP="002C4454">
                            <w:pPr>
                              <w:spacing w:after="0" w:line="240" w:lineRule="auto"/>
                              <w:jc w:val="center"/>
                              <w:rPr>
                                <w:sz w:val="12"/>
                                <w:szCs w:val="12"/>
                              </w:rPr>
                            </w:pPr>
                            <w:r>
                              <w:rPr>
                                <w:sz w:val="12"/>
                                <w:szCs w:val="12"/>
                              </w:rPr>
                              <w:t>DES 0360</w:t>
                            </w:r>
                          </w:p>
                          <w:p w14:paraId="1DEED27E" w14:textId="77777777" w:rsidR="001931D7" w:rsidRDefault="001931D7" w:rsidP="002C4454">
                            <w:pPr>
                              <w:spacing w:after="0" w:line="240" w:lineRule="auto"/>
                              <w:jc w:val="center"/>
                              <w:rPr>
                                <w:sz w:val="12"/>
                                <w:szCs w:val="12"/>
                              </w:rPr>
                            </w:pPr>
                            <w:r>
                              <w:rPr>
                                <w:sz w:val="12"/>
                                <w:szCs w:val="12"/>
                              </w:rPr>
                              <w:t>DES 0368</w:t>
                            </w:r>
                          </w:p>
                          <w:p w14:paraId="6E0DF93F" w14:textId="77777777" w:rsidR="001931D7" w:rsidRDefault="001931D7" w:rsidP="002C4454">
                            <w:pPr>
                              <w:spacing w:after="0" w:line="240" w:lineRule="auto"/>
                              <w:jc w:val="center"/>
                              <w:rPr>
                                <w:sz w:val="12"/>
                                <w:szCs w:val="12"/>
                              </w:rPr>
                            </w:pPr>
                            <w:r>
                              <w:rPr>
                                <w:sz w:val="12"/>
                                <w:szCs w:val="12"/>
                              </w:rPr>
                              <w:t>DES 0370</w:t>
                            </w:r>
                          </w:p>
                          <w:p w14:paraId="291FDF0C" w14:textId="77777777" w:rsidR="001931D7" w:rsidRDefault="001931D7" w:rsidP="002C4454">
                            <w:pPr>
                              <w:spacing w:after="0" w:line="240" w:lineRule="auto"/>
                              <w:jc w:val="center"/>
                              <w:rPr>
                                <w:sz w:val="12"/>
                                <w:szCs w:val="12"/>
                              </w:rPr>
                            </w:pPr>
                            <w:r>
                              <w:rPr>
                                <w:sz w:val="12"/>
                                <w:szCs w:val="12"/>
                              </w:rPr>
                              <w:t>DES 0430</w:t>
                            </w:r>
                          </w:p>
                          <w:p w14:paraId="46BC9E42" w14:textId="77777777" w:rsidR="001931D7" w:rsidRPr="00294DF7" w:rsidRDefault="001931D7" w:rsidP="002C4454">
                            <w:pPr>
                              <w:spacing w:after="0" w:line="240" w:lineRule="auto"/>
                              <w:jc w:val="center"/>
                              <w:rPr>
                                <w:sz w:val="12"/>
                                <w:szCs w:val="12"/>
                              </w:rPr>
                            </w:pPr>
                            <w:r>
                              <w:rPr>
                                <w:sz w:val="12"/>
                                <w:szCs w:val="12"/>
                              </w:rPr>
                              <w:t>DES 2228</w:t>
                            </w:r>
                          </w:p>
                        </w:txbxContent>
                      </v:textbox>
                    </v:roundrect>
                  </w:pict>
                </mc:Fallback>
              </mc:AlternateContent>
            </w:r>
            <w:r>
              <w:rPr>
                <w:noProof/>
                <w:sz w:val="16"/>
                <w:szCs w:val="16"/>
                <w:lang w:eastAsia="en-GB"/>
              </w:rPr>
              <mc:AlternateContent>
                <mc:Choice Requires="wps">
                  <w:drawing>
                    <wp:anchor distT="0" distB="0" distL="114300" distR="114300" simplePos="0" relativeHeight="251804672" behindDoc="0" locked="0" layoutInCell="1" allowOverlap="1" wp14:anchorId="67E29E5A" wp14:editId="7BE1CA2B">
                      <wp:simplePos x="0" y="0"/>
                      <wp:positionH relativeFrom="column">
                        <wp:posOffset>5702300</wp:posOffset>
                      </wp:positionH>
                      <wp:positionV relativeFrom="paragraph">
                        <wp:posOffset>655320</wp:posOffset>
                      </wp:positionV>
                      <wp:extent cx="668020" cy="392430"/>
                      <wp:effectExtent l="6985" t="12700" r="10795" b="13970"/>
                      <wp:wrapNone/>
                      <wp:docPr id="27"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392430"/>
                              </a:xfrm>
                              <a:prstGeom prst="roundRect">
                                <a:avLst>
                                  <a:gd name="adj" fmla="val 16667"/>
                                </a:avLst>
                              </a:prstGeom>
                              <a:solidFill>
                                <a:srgbClr val="FFFFFF"/>
                              </a:solidFill>
                              <a:ln w="9525">
                                <a:solidFill>
                                  <a:srgbClr val="000000"/>
                                </a:solidFill>
                                <a:round/>
                                <a:headEnd/>
                                <a:tailEnd/>
                              </a:ln>
                            </wps:spPr>
                            <wps:txbx>
                              <w:txbxContent>
                                <w:p w14:paraId="00C4A8E2" w14:textId="77777777" w:rsidR="001931D7" w:rsidRPr="00294DF7" w:rsidRDefault="001931D7" w:rsidP="002C4454">
                                  <w:pPr>
                                    <w:spacing w:after="0" w:line="240" w:lineRule="auto"/>
                                    <w:jc w:val="center"/>
                                    <w:rPr>
                                      <w:sz w:val="12"/>
                                      <w:szCs w:val="12"/>
                                    </w:rPr>
                                  </w:pPr>
                                  <w:r>
                                    <w:rPr>
                                      <w:sz w:val="12"/>
                                      <w:szCs w:val="12"/>
                                    </w:rPr>
                                    <w:t>Snr. Housing Officer</w:t>
                                  </w:r>
                                </w:p>
                                <w:p w14:paraId="138FA3FF" w14:textId="77777777" w:rsidR="001931D7" w:rsidRPr="00294DF7" w:rsidRDefault="001931D7" w:rsidP="002C4454">
                                  <w:pPr>
                                    <w:spacing w:after="0" w:line="240" w:lineRule="auto"/>
                                    <w:jc w:val="center"/>
                                    <w:rPr>
                                      <w:sz w:val="12"/>
                                      <w:szCs w:val="12"/>
                                    </w:rPr>
                                  </w:pPr>
                                  <w:r>
                                    <w:rPr>
                                      <w:sz w:val="12"/>
                                      <w:szCs w:val="12"/>
                                    </w:rPr>
                                    <w:t>DES 0355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E29E5A" id="AutoShape 218" o:spid="_x0000_s1042" style="position:absolute;margin-left:449pt;margin-top:51.6pt;width:52.6pt;height:30.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">
                      <v:textbox>
                        <w:txbxContent>
                          <w:p w14:paraId="00C4A8E2" w14:textId="77777777" w:rsidR="001931D7" w:rsidRPr="00294DF7" w:rsidRDefault="001931D7" w:rsidP="002C4454">
                            <w:pPr>
                              <w:spacing w:after="0" w:line="240" w:lineRule="auto"/>
                              <w:jc w:val="center"/>
                              <w:rPr>
                                <w:sz w:val="12"/>
                                <w:szCs w:val="12"/>
                              </w:rPr>
                            </w:pPr>
                            <w:r>
                              <w:rPr>
                                <w:sz w:val="12"/>
                                <w:szCs w:val="12"/>
                              </w:rPr>
                              <w:t>Snr. Housing Officer</w:t>
                            </w:r>
                          </w:p>
                          <w:p w14:paraId="138FA3FF" w14:textId="77777777" w:rsidR="001931D7" w:rsidRPr="00294DF7" w:rsidRDefault="001931D7" w:rsidP="002C4454">
                            <w:pPr>
                              <w:spacing w:after="0" w:line="240" w:lineRule="auto"/>
                              <w:jc w:val="center"/>
                              <w:rPr>
                                <w:sz w:val="12"/>
                                <w:szCs w:val="12"/>
                              </w:rPr>
                            </w:pPr>
                            <w:r>
                              <w:rPr>
                                <w:sz w:val="12"/>
                                <w:szCs w:val="12"/>
                              </w:rPr>
                              <w:t>DES 0355</w:t>
                            </w:r>
                          </w:p>
                        </w:txbxContent>
                      </v:textbox>
                    </v:roundrect>
                  </w:pict>
                </mc:Fallback>
              </mc:AlternateContent>
            </w:r>
            <w:r>
              <w:rPr>
                <w:noProof/>
                <w:sz w:val="16"/>
                <w:szCs w:val="16"/>
                <w:lang w:eastAsia="en-GB"/>
              </w:rPr>
              <mc:AlternateContent>
                <mc:Choice Requires="wps">
                  <w:drawing>
                    <wp:anchor distT="0" distB="0" distL="114300" distR="114300" simplePos="0" relativeHeight="251803648" behindDoc="0" locked="0" layoutInCell="1" allowOverlap="1" wp14:anchorId="2015CDE8" wp14:editId="7F89018A">
                      <wp:simplePos x="0" y="0"/>
                      <wp:positionH relativeFrom="column">
                        <wp:posOffset>6064885</wp:posOffset>
                      </wp:positionH>
                      <wp:positionV relativeFrom="paragraph">
                        <wp:posOffset>635</wp:posOffset>
                      </wp:positionV>
                      <wp:extent cx="1034415" cy="399415"/>
                      <wp:effectExtent l="7620" t="5715" r="5715" b="13970"/>
                      <wp:wrapNone/>
                      <wp:docPr id="26" name="AutoShap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399415"/>
                              </a:xfrm>
                              <a:prstGeom prst="roundRect">
                                <a:avLst>
                                  <a:gd name="adj" fmla="val 16667"/>
                                </a:avLst>
                              </a:prstGeom>
                              <a:solidFill>
                                <a:srgbClr val="FFFFFF"/>
                              </a:solidFill>
                              <a:ln w="9525">
                                <a:solidFill>
                                  <a:srgbClr val="000000"/>
                                </a:solidFill>
                                <a:round/>
                                <a:headEnd/>
                                <a:tailEnd/>
                              </a:ln>
                            </wps:spPr>
                            <wps:txbx>
                              <w:txbxContent>
                                <w:p w14:paraId="0F9DF062" w14:textId="77777777" w:rsidR="001931D7" w:rsidRDefault="001931D7" w:rsidP="002C4454">
                                  <w:pPr>
                                    <w:spacing w:after="0" w:line="240" w:lineRule="auto"/>
                                    <w:jc w:val="center"/>
                                    <w:rPr>
                                      <w:sz w:val="12"/>
                                      <w:szCs w:val="12"/>
                                    </w:rPr>
                                  </w:pPr>
                                  <w:r>
                                    <w:rPr>
                                      <w:sz w:val="12"/>
                                      <w:szCs w:val="12"/>
                                    </w:rPr>
                                    <w:t xml:space="preserve">Private Sector </w:t>
                                  </w:r>
                                </w:p>
                                <w:p w14:paraId="391BA3D3" w14:textId="77777777" w:rsidR="001931D7" w:rsidRPr="005F3645" w:rsidRDefault="001931D7" w:rsidP="002C4454">
                                  <w:pPr>
                                    <w:spacing w:after="0" w:line="240" w:lineRule="auto"/>
                                    <w:jc w:val="center"/>
                                    <w:rPr>
                                      <w:sz w:val="12"/>
                                      <w:szCs w:val="12"/>
                                    </w:rPr>
                                  </w:pPr>
                                  <w:r>
                                    <w:rPr>
                                      <w:sz w:val="12"/>
                                      <w:szCs w:val="12"/>
                                    </w:rPr>
                                    <w:t>Housing Manager</w:t>
                                  </w:r>
                                </w:p>
                                <w:p w14:paraId="7468AB08" w14:textId="77777777" w:rsidR="001931D7" w:rsidRPr="005F3645" w:rsidRDefault="001931D7" w:rsidP="002C4454">
                                  <w:pPr>
                                    <w:spacing w:after="0" w:line="240" w:lineRule="auto"/>
                                    <w:jc w:val="center"/>
                                    <w:rPr>
                                      <w:sz w:val="12"/>
                                      <w:szCs w:val="12"/>
                                    </w:rPr>
                                  </w:pPr>
                                  <w:r>
                                    <w:rPr>
                                      <w:sz w:val="12"/>
                                      <w:szCs w:val="12"/>
                                    </w:rPr>
                                    <w:t>DES 0470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15CDE8" id="AutoShape 217" o:spid="_x0000_s1043" style="position:absolute;margin-left:477.55pt;margin-top:.05pt;width:81.45pt;height:31.4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">
                      <v:textbox>
                        <w:txbxContent>
                          <w:p w14:paraId="0F9DF062" w14:textId="77777777" w:rsidR="001931D7" w:rsidRDefault="001931D7" w:rsidP="002C4454">
                            <w:pPr>
                              <w:spacing w:after="0" w:line="240" w:lineRule="auto"/>
                              <w:jc w:val="center"/>
                              <w:rPr>
                                <w:sz w:val="12"/>
                                <w:szCs w:val="12"/>
                              </w:rPr>
                            </w:pPr>
                            <w:r>
                              <w:rPr>
                                <w:sz w:val="12"/>
                                <w:szCs w:val="12"/>
                              </w:rPr>
                              <w:t xml:space="preserve">Private Sector </w:t>
                            </w:r>
                          </w:p>
                          <w:p w14:paraId="391BA3D3" w14:textId="77777777" w:rsidR="001931D7" w:rsidRPr="005F3645" w:rsidRDefault="001931D7" w:rsidP="002C4454">
                            <w:pPr>
                              <w:spacing w:after="0" w:line="240" w:lineRule="auto"/>
                              <w:jc w:val="center"/>
                              <w:rPr>
                                <w:sz w:val="12"/>
                                <w:szCs w:val="12"/>
                              </w:rPr>
                            </w:pPr>
                            <w:r>
                              <w:rPr>
                                <w:sz w:val="12"/>
                                <w:szCs w:val="12"/>
                              </w:rPr>
                              <w:t>Housing Manager</w:t>
                            </w:r>
                          </w:p>
                          <w:p w14:paraId="7468AB08" w14:textId="77777777" w:rsidR="001931D7" w:rsidRPr="005F3645" w:rsidRDefault="001931D7" w:rsidP="002C4454">
                            <w:pPr>
                              <w:spacing w:after="0" w:line="240" w:lineRule="auto"/>
                              <w:jc w:val="center"/>
                              <w:rPr>
                                <w:sz w:val="12"/>
                                <w:szCs w:val="12"/>
                              </w:rPr>
                            </w:pPr>
                            <w:r>
                              <w:rPr>
                                <w:sz w:val="12"/>
                                <w:szCs w:val="12"/>
                              </w:rPr>
                              <w:t>DES 0470</w:t>
                            </w:r>
                          </w:p>
                        </w:txbxContent>
                      </v:textbox>
                    </v:roundrect>
                  </w:pict>
                </mc:Fallback>
              </mc:AlternateContent>
            </w:r>
            <w:r>
              <w:rPr>
                <w:noProof/>
                <w:sz w:val="16"/>
                <w:szCs w:val="16"/>
                <w:lang w:eastAsia="en-GB"/>
              </w:rPr>
              <mc:AlternateContent>
                <mc:Choice Requires="wps">
                  <w:drawing>
                    <wp:anchor distT="0" distB="0" distL="114300" distR="114300" simplePos="0" relativeHeight="251802624" behindDoc="0" locked="0" layoutInCell="1" allowOverlap="1" wp14:anchorId="460CF72E" wp14:editId="7A7376D9">
                      <wp:simplePos x="0" y="0"/>
                      <wp:positionH relativeFrom="column">
                        <wp:posOffset>3832860</wp:posOffset>
                      </wp:positionH>
                      <wp:positionV relativeFrom="paragraph">
                        <wp:posOffset>635</wp:posOffset>
                      </wp:positionV>
                      <wp:extent cx="1034415" cy="399415"/>
                      <wp:effectExtent l="13970" t="5715" r="8890" b="13970"/>
                      <wp:wrapNone/>
                      <wp:docPr id="25" name="Auto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399415"/>
                              </a:xfrm>
                              <a:prstGeom prst="roundRect">
                                <a:avLst>
                                  <a:gd name="adj" fmla="val 16667"/>
                                </a:avLst>
                              </a:prstGeom>
                              <a:solidFill>
                                <a:srgbClr val="FFFFFF"/>
                              </a:solidFill>
                              <a:ln w="9525">
                                <a:solidFill>
                                  <a:srgbClr val="000000"/>
                                </a:solidFill>
                                <a:round/>
                                <a:headEnd/>
                                <a:tailEnd/>
                              </a:ln>
                            </wps:spPr>
                            <wps:txbx>
                              <w:txbxContent>
                                <w:p w14:paraId="49395060" w14:textId="77777777" w:rsidR="001931D7" w:rsidRPr="005F3645" w:rsidRDefault="001931D7" w:rsidP="002C4454">
                                  <w:pPr>
                                    <w:spacing w:after="0" w:line="240" w:lineRule="auto"/>
                                    <w:jc w:val="center"/>
                                    <w:rPr>
                                      <w:sz w:val="12"/>
                                      <w:szCs w:val="12"/>
                                    </w:rPr>
                                  </w:pPr>
                                  <w:r>
                                    <w:rPr>
                                      <w:sz w:val="12"/>
                                      <w:szCs w:val="12"/>
                                    </w:rPr>
                                    <w:t>Housing Strategy &amp; Enabling Manager</w:t>
                                  </w:r>
                                </w:p>
                                <w:p w14:paraId="36CD4021" w14:textId="77777777" w:rsidR="001931D7" w:rsidRPr="005F3645" w:rsidRDefault="001931D7" w:rsidP="002C4454">
                                  <w:pPr>
                                    <w:spacing w:after="0" w:line="240" w:lineRule="auto"/>
                                    <w:jc w:val="center"/>
                                    <w:rPr>
                                      <w:sz w:val="12"/>
                                      <w:szCs w:val="12"/>
                                    </w:rPr>
                                  </w:pPr>
                                  <w:r>
                                    <w:rPr>
                                      <w:sz w:val="12"/>
                                      <w:szCs w:val="12"/>
                                    </w:rPr>
                                    <w:t xml:space="preserve">DES 0450, </w:t>
                                  </w:r>
                                  <w:r w:rsidRPr="005F3645">
                                    <w:rPr>
                                      <w:sz w:val="12"/>
                                      <w:szCs w:val="12"/>
                                    </w:rPr>
                                    <w:t>DES 0</w:t>
                                  </w:r>
                                  <w:r>
                                    <w:rPr>
                                      <w:sz w:val="12"/>
                                      <w:szCs w:val="12"/>
                                    </w:rPr>
                                    <w:t>451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0CF72E" id="AutoShape 216" o:spid="_x0000_s1044" style="position:absolute;margin-left:301.8pt;margin-top:.05pt;width:81.45pt;height:31.4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">
                      <v:textbox>
                        <w:txbxContent>
                          <w:p w14:paraId="49395060" w14:textId="77777777" w:rsidR="001931D7" w:rsidRPr="005F3645" w:rsidRDefault="001931D7" w:rsidP="002C4454">
                            <w:pPr>
                              <w:spacing w:after="0" w:line="240" w:lineRule="auto"/>
                              <w:jc w:val="center"/>
                              <w:rPr>
                                <w:sz w:val="12"/>
                                <w:szCs w:val="12"/>
                              </w:rPr>
                            </w:pPr>
                            <w:r>
                              <w:rPr>
                                <w:sz w:val="12"/>
                                <w:szCs w:val="12"/>
                              </w:rPr>
                              <w:t>Housing Strategy &amp; Enabling Manager</w:t>
                            </w:r>
                          </w:p>
                          <w:p w14:paraId="36CD4021" w14:textId="77777777" w:rsidR="001931D7" w:rsidRPr="005F3645" w:rsidRDefault="001931D7" w:rsidP="002C4454">
                            <w:pPr>
                              <w:spacing w:after="0" w:line="240" w:lineRule="auto"/>
                              <w:jc w:val="center"/>
                              <w:rPr>
                                <w:sz w:val="12"/>
                                <w:szCs w:val="12"/>
                              </w:rPr>
                            </w:pPr>
                            <w:r>
                              <w:rPr>
                                <w:sz w:val="12"/>
                                <w:szCs w:val="12"/>
                              </w:rPr>
                              <w:t xml:space="preserve">DES 0450, </w:t>
                            </w:r>
                            <w:r w:rsidRPr="005F3645">
                              <w:rPr>
                                <w:sz w:val="12"/>
                                <w:szCs w:val="12"/>
                              </w:rPr>
                              <w:t>DES 0</w:t>
                            </w:r>
                            <w:r>
                              <w:rPr>
                                <w:sz w:val="12"/>
                                <w:szCs w:val="12"/>
                              </w:rPr>
                              <w:t>451</w:t>
                            </w:r>
                          </w:p>
                        </w:txbxContent>
                      </v:textbox>
                    </v:roundrect>
                  </w:pict>
                </mc:Fallback>
              </mc:AlternateContent>
            </w:r>
            <w:r>
              <w:rPr>
                <w:noProof/>
                <w:sz w:val="16"/>
                <w:szCs w:val="16"/>
                <w:lang w:eastAsia="en-GB"/>
              </w:rPr>
              <mc:AlternateContent>
                <mc:Choice Requires="wps">
                  <w:drawing>
                    <wp:anchor distT="0" distB="0" distL="114300" distR="114300" simplePos="0" relativeHeight="251801600" behindDoc="0" locked="0" layoutInCell="1" allowOverlap="1" wp14:anchorId="3AA36C8D" wp14:editId="2A8831AB">
                      <wp:simplePos x="0" y="0"/>
                      <wp:positionH relativeFrom="column">
                        <wp:posOffset>4947920</wp:posOffset>
                      </wp:positionH>
                      <wp:positionV relativeFrom="paragraph">
                        <wp:posOffset>635</wp:posOffset>
                      </wp:positionV>
                      <wp:extent cx="1034415" cy="399415"/>
                      <wp:effectExtent l="5080" t="5715" r="8255" b="13970"/>
                      <wp:wrapNone/>
                      <wp:docPr id="24" name="Auto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399415"/>
                              </a:xfrm>
                              <a:prstGeom prst="roundRect">
                                <a:avLst>
                                  <a:gd name="adj" fmla="val 16667"/>
                                </a:avLst>
                              </a:prstGeom>
                              <a:solidFill>
                                <a:srgbClr val="FFFFFF"/>
                              </a:solidFill>
                              <a:ln w="9525">
                                <a:solidFill>
                                  <a:srgbClr val="000000"/>
                                </a:solidFill>
                                <a:round/>
                                <a:headEnd/>
                                <a:tailEnd/>
                              </a:ln>
                            </wps:spPr>
                            <wps:txbx>
                              <w:txbxContent>
                                <w:p w14:paraId="5FFC65ED" w14:textId="77777777" w:rsidR="001931D7" w:rsidRPr="005F3645" w:rsidRDefault="001931D7" w:rsidP="002C4454">
                                  <w:pPr>
                                    <w:spacing w:after="0" w:line="240" w:lineRule="auto"/>
                                    <w:jc w:val="center"/>
                                    <w:rPr>
                                      <w:sz w:val="12"/>
                                      <w:szCs w:val="12"/>
                                    </w:rPr>
                                  </w:pPr>
                                  <w:r>
                                    <w:rPr>
                                      <w:sz w:val="12"/>
                                      <w:szCs w:val="12"/>
                                    </w:rPr>
                                    <w:t>Housing Options Manager</w:t>
                                  </w:r>
                                </w:p>
                                <w:p w14:paraId="70DF112F" w14:textId="77777777" w:rsidR="001931D7" w:rsidRPr="005F3645" w:rsidRDefault="001931D7" w:rsidP="002C4454">
                                  <w:pPr>
                                    <w:spacing w:after="0" w:line="240" w:lineRule="auto"/>
                                    <w:jc w:val="center"/>
                                    <w:rPr>
                                      <w:sz w:val="12"/>
                                      <w:szCs w:val="12"/>
                                    </w:rPr>
                                  </w:pPr>
                                  <w:r w:rsidRPr="005F3645">
                                    <w:rPr>
                                      <w:sz w:val="12"/>
                                      <w:szCs w:val="12"/>
                                    </w:rPr>
                                    <w:t>DES 0</w:t>
                                  </w:r>
                                  <w:r>
                                    <w:rPr>
                                      <w:sz w:val="12"/>
                                      <w:szCs w:val="12"/>
                                    </w:rPr>
                                    <w:t>345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A36C8D" id="AutoShape 215" o:spid="_x0000_s1045" style="position:absolute;margin-left:389.6pt;margin-top:.05pt;width:81.45pt;height:31.4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">
                      <v:textbox>
                        <w:txbxContent>
                          <w:p w14:paraId="5FFC65ED" w14:textId="77777777" w:rsidR="001931D7" w:rsidRPr="005F3645" w:rsidRDefault="001931D7" w:rsidP="002C4454">
                            <w:pPr>
                              <w:spacing w:after="0" w:line="240" w:lineRule="auto"/>
                              <w:jc w:val="center"/>
                              <w:rPr>
                                <w:sz w:val="12"/>
                                <w:szCs w:val="12"/>
                              </w:rPr>
                            </w:pPr>
                            <w:r>
                              <w:rPr>
                                <w:sz w:val="12"/>
                                <w:szCs w:val="12"/>
                              </w:rPr>
                              <w:t>Housing Options Manager</w:t>
                            </w:r>
                          </w:p>
                          <w:p w14:paraId="70DF112F" w14:textId="77777777" w:rsidR="001931D7" w:rsidRPr="005F3645" w:rsidRDefault="001931D7" w:rsidP="002C4454">
                            <w:pPr>
                              <w:spacing w:after="0" w:line="240" w:lineRule="auto"/>
                              <w:jc w:val="center"/>
                              <w:rPr>
                                <w:sz w:val="12"/>
                                <w:szCs w:val="12"/>
                              </w:rPr>
                            </w:pPr>
                            <w:r w:rsidRPr="005F3645">
                              <w:rPr>
                                <w:sz w:val="12"/>
                                <w:szCs w:val="12"/>
                              </w:rPr>
                              <w:t>DES 0</w:t>
                            </w:r>
                            <w:r>
                              <w:rPr>
                                <w:sz w:val="12"/>
                                <w:szCs w:val="12"/>
                              </w:rPr>
                              <w:t>345</w:t>
                            </w:r>
                          </w:p>
                        </w:txbxContent>
                      </v:textbox>
                    </v:roundrect>
                  </w:pict>
                </mc:Fallback>
              </mc:AlternateContent>
            </w:r>
            <w:r>
              <w:rPr>
                <w:noProof/>
                <w:sz w:val="16"/>
                <w:szCs w:val="16"/>
                <w:lang w:eastAsia="en-GB"/>
              </w:rPr>
              <mc:AlternateContent>
                <mc:Choice Requires="wps">
                  <w:drawing>
                    <wp:anchor distT="0" distB="0" distL="114300" distR="114300" simplePos="0" relativeHeight="251800576" behindDoc="0" locked="0" layoutInCell="1" allowOverlap="1" wp14:anchorId="45E63BCC" wp14:editId="2C90D04F">
                      <wp:simplePos x="0" y="0"/>
                      <wp:positionH relativeFrom="column">
                        <wp:posOffset>4281170</wp:posOffset>
                      </wp:positionH>
                      <wp:positionV relativeFrom="paragraph">
                        <wp:posOffset>1141730</wp:posOffset>
                      </wp:positionV>
                      <wp:extent cx="668020" cy="805180"/>
                      <wp:effectExtent l="0" t="0" r="17780" b="13970"/>
                      <wp:wrapNone/>
                      <wp:docPr id="23" name="AutoShap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805180"/>
                              </a:xfrm>
                              <a:prstGeom prst="roundRect">
                                <a:avLst>
                                  <a:gd name="adj" fmla="val 16667"/>
                                </a:avLst>
                              </a:prstGeom>
                              <a:solidFill>
                                <a:srgbClr val="B9CDE5"/>
                              </a:solidFill>
                              <a:ln w="9525">
                                <a:solidFill>
                                  <a:srgbClr val="000000"/>
                                </a:solidFill>
                                <a:round/>
                                <a:headEnd/>
                                <a:tailEnd/>
                              </a:ln>
                            </wps:spPr>
                            <wps:txbx>
                              <w:txbxContent>
                                <w:p w14:paraId="644EE008" w14:textId="77777777" w:rsidR="001931D7" w:rsidRDefault="001931D7" w:rsidP="002C4454">
                                  <w:pPr>
                                    <w:spacing w:after="0" w:line="240" w:lineRule="auto"/>
                                    <w:jc w:val="center"/>
                                    <w:rPr>
                                      <w:sz w:val="12"/>
                                      <w:szCs w:val="12"/>
                                    </w:rPr>
                                  </w:pPr>
                                  <w:r>
                                    <w:rPr>
                                      <w:sz w:val="12"/>
                                      <w:szCs w:val="12"/>
                                    </w:rPr>
                                    <w:t>Community Patrol Officers</w:t>
                                  </w:r>
                                </w:p>
                                <w:p w14:paraId="40F56C5F" w14:textId="77777777" w:rsidR="001931D7" w:rsidRPr="00294DF7" w:rsidRDefault="001931D7" w:rsidP="002C4454">
                                  <w:pPr>
                                    <w:spacing w:after="0" w:line="240" w:lineRule="auto"/>
                                    <w:jc w:val="center"/>
                                    <w:rPr>
                                      <w:sz w:val="12"/>
                                      <w:szCs w:val="12"/>
                                    </w:rPr>
                                  </w:pPr>
                                </w:p>
                                <w:p w14:paraId="224B4DB5" w14:textId="77777777" w:rsidR="001931D7" w:rsidRDefault="001931D7" w:rsidP="002C4454">
                                  <w:pPr>
                                    <w:spacing w:after="0" w:line="240" w:lineRule="auto"/>
                                    <w:jc w:val="center"/>
                                    <w:rPr>
                                      <w:sz w:val="12"/>
                                      <w:szCs w:val="12"/>
                                    </w:rPr>
                                  </w:pPr>
                                  <w:r>
                                    <w:rPr>
                                      <w:sz w:val="12"/>
                                      <w:szCs w:val="12"/>
                                    </w:rPr>
                                    <w:t>DES 2236</w:t>
                                  </w:r>
                                </w:p>
                                <w:p w14:paraId="3DF0E063" w14:textId="77777777" w:rsidR="001931D7" w:rsidRDefault="001931D7" w:rsidP="002C4454">
                                  <w:pPr>
                                    <w:spacing w:after="0" w:line="240" w:lineRule="auto"/>
                                    <w:jc w:val="center"/>
                                    <w:rPr>
                                      <w:sz w:val="12"/>
                                      <w:szCs w:val="12"/>
                                    </w:rPr>
                                  </w:pPr>
                                  <w:r>
                                    <w:rPr>
                                      <w:sz w:val="12"/>
                                      <w:szCs w:val="12"/>
                                    </w:rPr>
                                    <w:t>DES 2237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63BCC" id="AutoShape 214" o:spid="_x0000_s1046" style="position:absolute;margin-left:337.1pt;margin-top:89.9pt;width:52.6pt;height:63.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" fillcolor="#b9cde5">
                      <v:textbox>
                        <w:txbxContent>
                          <w:p w14:paraId="644EE008" w14:textId="77777777" w:rsidR="001931D7" w:rsidRDefault="001931D7" w:rsidP="002C4454">
                            <w:pPr>
                              <w:spacing w:after="0" w:line="240" w:lineRule="auto"/>
                              <w:jc w:val="center"/>
                              <w:rPr>
                                <w:sz w:val="12"/>
                                <w:szCs w:val="12"/>
                              </w:rPr>
                            </w:pPr>
                            <w:r>
                              <w:rPr>
                                <w:sz w:val="12"/>
                                <w:szCs w:val="12"/>
                              </w:rPr>
                              <w:t>Community Patrol Officers</w:t>
                            </w:r>
                          </w:p>
                          <w:p w14:paraId="40F56C5F" w14:textId="77777777" w:rsidR="001931D7" w:rsidRPr="00294DF7" w:rsidRDefault="001931D7" w:rsidP="002C4454">
                            <w:pPr>
                              <w:spacing w:after="0" w:line="240" w:lineRule="auto"/>
                              <w:jc w:val="center"/>
                              <w:rPr>
                                <w:sz w:val="12"/>
                                <w:szCs w:val="12"/>
                              </w:rPr>
                            </w:pPr>
                          </w:p>
                          <w:p w14:paraId="224B4DB5" w14:textId="77777777" w:rsidR="001931D7" w:rsidRDefault="001931D7" w:rsidP="002C4454">
                            <w:pPr>
                              <w:spacing w:after="0" w:line="240" w:lineRule="auto"/>
                              <w:jc w:val="center"/>
                              <w:rPr>
                                <w:sz w:val="12"/>
                                <w:szCs w:val="12"/>
                              </w:rPr>
                            </w:pPr>
                            <w:r>
                              <w:rPr>
                                <w:sz w:val="12"/>
                                <w:szCs w:val="12"/>
                              </w:rPr>
                              <w:t>DES 2236</w:t>
                            </w:r>
                          </w:p>
                          <w:p w14:paraId="3DF0E063" w14:textId="77777777" w:rsidR="001931D7" w:rsidRDefault="001931D7" w:rsidP="002C4454">
                            <w:pPr>
                              <w:spacing w:after="0" w:line="240" w:lineRule="auto"/>
                              <w:jc w:val="center"/>
                              <w:rPr>
                                <w:sz w:val="12"/>
                                <w:szCs w:val="12"/>
                              </w:rPr>
                            </w:pPr>
                            <w:r>
                              <w:rPr>
                                <w:sz w:val="12"/>
                                <w:szCs w:val="12"/>
                              </w:rPr>
                              <w:t>DES 2237</w:t>
                            </w:r>
                          </w:p>
                        </w:txbxContent>
                      </v:textbox>
                    </v:roundrect>
                  </w:pict>
                </mc:Fallback>
              </mc:AlternateContent>
            </w:r>
            <w:r>
              <w:rPr>
                <w:noProof/>
                <w:sz w:val="16"/>
                <w:szCs w:val="16"/>
                <w:lang w:eastAsia="en-GB"/>
              </w:rPr>
              <mc:AlternateContent>
                <mc:Choice Requires="wps">
                  <w:drawing>
                    <wp:anchor distT="0" distB="0" distL="114300" distR="114300" simplePos="0" relativeHeight="251799552" behindDoc="0" locked="0" layoutInCell="1" allowOverlap="1" wp14:anchorId="4A944050" wp14:editId="34742032">
                      <wp:simplePos x="0" y="0"/>
                      <wp:positionH relativeFrom="column">
                        <wp:posOffset>4281170</wp:posOffset>
                      </wp:positionH>
                      <wp:positionV relativeFrom="paragraph">
                        <wp:posOffset>662305</wp:posOffset>
                      </wp:positionV>
                      <wp:extent cx="668020" cy="392430"/>
                      <wp:effectExtent l="0" t="0" r="17780" b="26670"/>
                      <wp:wrapNone/>
                      <wp:docPr id="22" name="AutoShap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392430"/>
                              </a:xfrm>
                              <a:prstGeom prst="roundRect">
                                <a:avLst>
                                  <a:gd name="adj" fmla="val 16667"/>
                                </a:avLst>
                              </a:prstGeom>
                              <a:solidFill>
                                <a:srgbClr val="E6B9B8"/>
                              </a:solidFill>
                              <a:ln w="9525">
                                <a:solidFill>
                                  <a:srgbClr val="000000"/>
                                </a:solidFill>
                                <a:round/>
                                <a:headEnd/>
                                <a:tailEnd/>
                              </a:ln>
                            </wps:spPr>
                            <wps:txbx>
                              <w:txbxContent>
                                <w:p w14:paraId="25AEBACA" w14:textId="77777777" w:rsidR="001931D7" w:rsidRPr="00294DF7" w:rsidRDefault="001931D7" w:rsidP="002C4454">
                                  <w:pPr>
                                    <w:spacing w:after="0" w:line="240" w:lineRule="auto"/>
                                    <w:jc w:val="center"/>
                                    <w:rPr>
                                      <w:sz w:val="12"/>
                                      <w:szCs w:val="12"/>
                                    </w:rPr>
                                  </w:pPr>
                                  <w:r>
                                    <w:rPr>
                                      <w:sz w:val="12"/>
                                      <w:szCs w:val="12"/>
                                    </w:rPr>
                                    <w:t>Senior Com. Patrol Officer</w:t>
                                  </w:r>
                                </w:p>
                                <w:p w14:paraId="3B40974C" w14:textId="77777777" w:rsidR="001931D7" w:rsidRPr="00294DF7" w:rsidRDefault="001931D7" w:rsidP="002C4454">
                                  <w:pPr>
                                    <w:spacing w:after="0" w:line="240" w:lineRule="auto"/>
                                    <w:jc w:val="center"/>
                                    <w:rPr>
                                      <w:sz w:val="12"/>
                                      <w:szCs w:val="12"/>
                                    </w:rPr>
                                  </w:pPr>
                                  <w:r>
                                    <w:rPr>
                                      <w:sz w:val="12"/>
                                      <w:szCs w:val="12"/>
                                    </w:rPr>
                                    <w:t>DES 2235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944050" id="AutoShape 213" o:spid="_x0000_s1047" style="position:absolute;margin-left:337.1pt;margin-top:52.15pt;width:52.6pt;height:30.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" fillcolor="#e6b9b8">
                      <v:textbox>
                        <w:txbxContent>
                          <w:p w14:paraId="25AEBACA" w14:textId="77777777" w:rsidR="001931D7" w:rsidRPr="00294DF7" w:rsidRDefault="001931D7" w:rsidP="002C4454">
                            <w:pPr>
                              <w:spacing w:after="0" w:line="240" w:lineRule="auto"/>
                              <w:jc w:val="center"/>
                              <w:rPr>
                                <w:sz w:val="12"/>
                                <w:szCs w:val="12"/>
                              </w:rPr>
                            </w:pPr>
                            <w:r>
                              <w:rPr>
                                <w:sz w:val="12"/>
                                <w:szCs w:val="12"/>
                              </w:rPr>
                              <w:t>Senior Com. Patrol Officer</w:t>
                            </w:r>
                          </w:p>
                          <w:p w14:paraId="3B40974C" w14:textId="77777777" w:rsidR="001931D7" w:rsidRPr="00294DF7" w:rsidRDefault="001931D7" w:rsidP="002C4454">
                            <w:pPr>
                              <w:spacing w:after="0" w:line="240" w:lineRule="auto"/>
                              <w:jc w:val="center"/>
                              <w:rPr>
                                <w:sz w:val="12"/>
                                <w:szCs w:val="12"/>
                              </w:rPr>
                            </w:pPr>
                            <w:r>
                              <w:rPr>
                                <w:sz w:val="12"/>
                                <w:szCs w:val="12"/>
                              </w:rPr>
                              <w:t>DES 2235</w:t>
                            </w:r>
                          </w:p>
                        </w:txbxContent>
                      </v:textbox>
                    </v:roundrect>
                  </w:pict>
                </mc:Fallback>
              </mc:AlternateContent>
            </w:r>
            <w:r>
              <w:rPr>
                <w:noProof/>
                <w:sz w:val="16"/>
                <w:szCs w:val="16"/>
                <w:lang w:eastAsia="en-GB"/>
              </w:rPr>
              <mc:AlternateContent>
                <mc:Choice Requires="wps">
                  <w:drawing>
                    <wp:anchor distT="0" distB="0" distL="114300" distR="114300" simplePos="0" relativeHeight="251798528" behindDoc="0" locked="0" layoutInCell="1" allowOverlap="1" wp14:anchorId="6603DD8D" wp14:editId="3D575DB0">
                      <wp:simplePos x="0" y="0"/>
                      <wp:positionH relativeFrom="column">
                        <wp:posOffset>3580765</wp:posOffset>
                      </wp:positionH>
                      <wp:positionV relativeFrom="paragraph">
                        <wp:posOffset>1148715</wp:posOffset>
                      </wp:positionV>
                      <wp:extent cx="668020" cy="805180"/>
                      <wp:effectExtent l="9525" t="10795" r="8255" b="12700"/>
                      <wp:wrapNone/>
                      <wp:docPr id="21" name="Auto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020" cy="805180"/>
                              </a:xfrm>
                              <a:prstGeom prst="roundRect">
                                <a:avLst>
                                  <a:gd name="adj" fmla="val 16667"/>
                                </a:avLst>
                              </a:prstGeom>
                              <a:solidFill>
                                <a:srgbClr val="FFFFFF"/>
                              </a:solidFill>
                              <a:ln w="9525">
                                <a:solidFill>
                                  <a:srgbClr val="000000"/>
                                </a:solidFill>
                                <a:round/>
                                <a:headEnd/>
                                <a:tailEnd/>
                              </a:ln>
                            </wps:spPr>
                            <wps:txbx>
                              <w:txbxContent>
                                <w:p w14:paraId="69D2A975" w14:textId="77777777" w:rsidR="001931D7" w:rsidRPr="00294DF7" w:rsidRDefault="001931D7" w:rsidP="002C4454">
                                  <w:pPr>
                                    <w:spacing w:after="0" w:line="240" w:lineRule="auto"/>
                                    <w:jc w:val="center"/>
                                    <w:rPr>
                                      <w:sz w:val="12"/>
                                      <w:szCs w:val="12"/>
                                    </w:rPr>
                                  </w:pPr>
                                  <w:r>
                                    <w:rPr>
                                      <w:sz w:val="12"/>
                                      <w:szCs w:val="12"/>
                                    </w:rPr>
                                    <w:t>CCTV Operators</w:t>
                                  </w:r>
                                </w:p>
                                <w:p w14:paraId="51BBD38E" w14:textId="77777777" w:rsidR="001931D7" w:rsidRDefault="001931D7" w:rsidP="002C4454">
                                  <w:pPr>
                                    <w:spacing w:after="0" w:line="240" w:lineRule="auto"/>
                                    <w:jc w:val="center"/>
                                    <w:rPr>
                                      <w:sz w:val="12"/>
                                      <w:szCs w:val="12"/>
                                    </w:rPr>
                                  </w:pPr>
                                  <w:r>
                                    <w:rPr>
                                      <w:sz w:val="12"/>
                                      <w:szCs w:val="12"/>
                                    </w:rPr>
                                    <w:t>DES 2221</w:t>
                                  </w:r>
                                </w:p>
                                <w:p w14:paraId="2DAFD790" w14:textId="77777777" w:rsidR="001931D7" w:rsidRDefault="001931D7" w:rsidP="002C4454">
                                  <w:pPr>
                                    <w:spacing w:after="0" w:line="240" w:lineRule="auto"/>
                                    <w:jc w:val="center"/>
                                    <w:rPr>
                                      <w:sz w:val="12"/>
                                      <w:szCs w:val="12"/>
                                    </w:rPr>
                                  </w:pPr>
                                  <w:r>
                                    <w:rPr>
                                      <w:sz w:val="12"/>
                                      <w:szCs w:val="12"/>
                                    </w:rPr>
                                    <w:t>DES 2222</w:t>
                                  </w:r>
                                </w:p>
                                <w:p w14:paraId="4DED7525" w14:textId="77777777" w:rsidR="001931D7" w:rsidRDefault="001931D7" w:rsidP="002C4454">
                                  <w:pPr>
                                    <w:spacing w:after="0" w:line="240" w:lineRule="auto"/>
                                    <w:jc w:val="center"/>
                                    <w:rPr>
                                      <w:sz w:val="12"/>
                                      <w:szCs w:val="12"/>
                                    </w:rPr>
                                  </w:pPr>
                                  <w:r>
                                    <w:rPr>
                                      <w:sz w:val="12"/>
                                      <w:szCs w:val="12"/>
                                    </w:rPr>
                                    <w:t>DES 2223</w:t>
                                  </w:r>
                                </w:p>
                                <w:p w14:paraId="29B3F15F" w14:textId="77777777" w:rsidR="001931D7" w:rsidRDefault="001931D7" w:rsidP="002C4454">
                                  <w:pPr>
                                    <w:spacing w:after="0" w:line="240" w:lineRule="auto"/>
                                    <w:jc w:val="center"/>
                                    <w:rPr>
                                      <w:sz w:val="12"/>
                                      <w:szCs w:val="12"/>
                                    </w:rPr>
                                  </w:pPr>
                                  <w:r>
                                    <w:rPr>
                                      <w:sz w:val="12"/>
                                      <w:szCs w:val="12"/>
                                    </w:rPr>
                                    <w:t>DES 2226</w:t>
                                  </w:r>
                                </w:p>
                                <w:p w14:paraId="773F96AF" w14:textId="77777777" w:rsidR="001931D7" w:rsidRDefault="001931D7" w:rsidP="002C4454">
                                  <w:pPr>
                                    <w:spacing w:after="0" w:line="240" w:lineRule="auto"/>
                                    <w:jc w:val="center"/>
                                    <w:rPr>
                                      <w:sz w:val="12"/>
                                      <w:szCs w:val="12"/>
                                    </w:rPr>
                                  </w:pPr>
                                  <w:r>
                                    <w:rPr>
                                      <w:sz w:val="12"/>
                                      <w:szCs w:val="12"/>
                                    </w:rPr>
                                    <w:t>DES 2227</w:t>
                                  </w:r>
                                </w:p>
                                <w:p w14:paraId="5D84BB39" w14:textId="77777777" w:rsidR="001931D7" w:rsidRPr="00294DF7" w:rsidRDefault="001931D7" w:rsidP="002C4454">
                                  <w:pPr>
                                    <w:spacing w:after="0" w:line="240" w:lineRule="auto"/>
                                    <w:jc w:val="center"/>
                                    <w:rPr>
                                      <w:sz w:val="12"/>
                                      <w:szCs w:val="12"/>
                                    </w:rPr>
                                  </w:pPr>
                                  <w:r>
                                    <w:rPr>
                                      <w:sz w:val="12"/>
                                      <w:szCs w:val="12"/>
                                    </w:rPr>
                                    <w:t>DES 2228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3DD8D" id="AutoShape 212" o:spid="_x0000_s1048" style="position:absolute;margin-left:281.95pt;margin-top:90.45pt;width:52.6pt;height:63.4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">
                      <v:textbox>
                        <w:txbxContent>
                          <w:p w14:paraId="69D2A975" w14:textId="77777777" w:rsidR="001931D7" w:rsidRPr="00294DF7" w:rsidRDefault="001931D7" w:rsidP="002C4454">
                            <w:pPr>
                              <w:spacing w:after="0" w:line="240" w:lineRule="auto"/>
                              <w:jc w:val="center"/>
                              <w:rPr>
                                <w:sz w:val="12"/>
                                <w:szCs w:val="12"/>
                              </w:rPr>
                            </w:pPr>
                            <w:r>
                              <w:rPr>
                                <w:sz w:val="12"/>
                                <w:szCs w:val="12"/>
                              </w:rPr>
                              <w:t>CCTV Operators</w:t>
                            </w:r>
                          </w:p>
                          <w:p w14:paraId="51BBD38E" w14:textId="77777777" w:rsidR="001931D7" w:rsidRDefault="001931D7" w:rsidP="002C4454">
                            <w:pPr>
                              <w:spacing w:after="0" w:line="240" w:lineRule="auto"/>
                              <w:jc w:val="center"/>
                              <w:rPr>
                                <w:sz w:val="12"/>
                                <w:szCs w:val="12"/>
                              </w:rPr>
                            </w:pPr>
                            <w:r>
                              <w:rPr>
                                <w:sz w:val="12"/>
                                <w:szCs w:val="12"/>
                              </w:rPr>
                              <w:t>DES 2221</w:t>
                            </w:r>
                          </w:p>
                          <w:p w14:paraId="2DAFD790" w14:textId="77777777" w:rsidR="001931D7" w:rsidRDefault="001931D7" w:rsidP="002C4454">
                            <w:pPr>
                              <w:spacing w:after="0" w:line="240" w:lineRule="auto"/>
                              <w:jc w:val="center"/>
                              <w:rPr>
                                <w:sz w:val="12"/>
                                <w:szCs w:val="12"/>
                              </w:rPr>
                            </w:pPr>
                            <w:r>
                              <w:rPr>
                                <w:sz w:val="12"/>
                                <w:szCs w:val="12"/>
                              </w:rPr>
                              <w:t>DES 2222</w:t>
                            </w:r>
                          </w:p>
                          <w:p w14:paraId="4DED7525" w14:textId="77777777" w:rsidR="001931D7" w:rsidRDefault="001931D7" w:rsidP="002C4454">
                            <w:pPr>
                              <w:spacing w:after="0" w:line="240" w:lineRule="auto"/>
                              <w:jc w:val="center"/>
                              <w:rPr>
                                <w:sz w:val="12"/>
                                <w:szCs w:val="12"/>
                              </w:rPr>
                            </w:pPr>
                            <w:r>
                              <w:rPr>
                                <w:sz w:val="12"/>
                                <w:szCs w:val="12"/>
                              </w:rPr>
                              <w:t>DES 2223</w:t>
                            </w:r>
                          </w:p>
                          <w:p w14:paraId="29B3F15F" w14:textId="77777777" w:rsidR="001931D7" w:rsidRDefault="001931D7" w:rsidP="002C4454">
                            <w:pPr>
                              <w:spacing w:after="0" w:line="240" w:lineRule="auto"/>
                              <w:jc w:val="center"/>
                              <w:rPr>
                                <w:sz w:val="12"/>
                                <w:szCs w:val="12"/>
                              </w:rPr>
                            </w:pPr>
                            <w:r>
                              <w:rPr>
                                <w:sz w:val="12"/>
                                <w:szCs w:val="12"/>
                              </w:rPr>
                              <w:t>DES 2226</w:t>
                            </w:r>
                          </w:p>
                          <w:p w14:paraId="773F96AF" w14:textId="77777777" w:rsidR="001931D7" w:rsidRDefault="001931D7" w:rsidP="002C4454">
                            <w:pPr>
                              <w:spacing w:after="0" w:line="240" w:lineRule="auto"/>
                              <w:jc w:val="center"/>
                              <w:rPr>
                                <w:sz w:val="12"/>
                                <w:szCs w:val="12"/>
                              </w:rPr>
                            </w:pPr>
                            <w:r>
                              <w:rPr>
                                <w:sz w:val="12"/>
                                <w:szCs w:val="12"/>
                              </w:rPr>
                              <w:t>DES 2227</w:t>
                            </w:r>
                          </w:p>
                          <w:p w14:paraId="5D84BB39" w14:textId="77777777" w:rsidR="001931D7" w:rsidRPr="00294DF7" w:rsidRDefault="001931D7" w:rsidP="002C4454">
                            <w:pPr>
                              <w:spacing w:after="0" w:line="240" w:lineRule="auto"/>
                              <w:jc w:val="center"/>
                              <w:rPr>
                                <w:sz w:val="12"/>
                                <w:szCs w:val="12"/>
                              </w:rPr>
                            </w:pPr>
                            <w:r>
                              <w:rPr>
                                <w:sz w:val="12"/>
                                <w:szCs w:val="12"/>
                              </w:rPr>
                              <w:t>DES 2228</w:t>
                            </w:r>
                          </w:p>
                        </w:txbxContent>
                      </v:textbox>
                    </v:roundrect>
                  </w:pict>
                </mc:Fallback>
              </mc:AlternateContent>
            </w:r>
            <w:r>
              <w:rPr>
                <w:noProof/>
                <w:sz w:val="16"/>
                <w:szCs w:val="16"/>
                <w:lang w:eastAsia="en-GB"/>
              </w:rPr>
              <mc:AlternateContent>
                <mc:Choice Requires="wps">
                  <w:drawing>
                    <wp:anchor distT="0" distB="0" distL="114300" distR="114300" simplePos="0" relativeHeight="251797504" behindDoc="0" locked="0" layoutInCell="1" allowOverlap="1" wp14:anchorId="5BB1FF41" wp14:editId="569A440B">
                      <wp:simplePos x="0" y="0"/>
                      <wp:positionH relativeFrom="column">
                        <wp:posOffset>3571240</wp:posOffset>
                      </wp:positionH>
                      <wp:positionV relativeFrom="paragraph">
                        <wp:posOffset>662305</wp:posOffset>
                      </wp:positionV>
                      <wp:extent cx="676910" cy="392430"/>
                      <wp:effectExtent l="9525" t="10160" r="8890" b="6985"/>
                      <wp:wrapNone/>
                      <wp:docPr id="20" name="Auto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0FD9A9F7" w14:textId="77777777" w:rsidR="001931D7" w:rsidRPr="00294DF7" w:rsidRDefault="001931D7" w:rsidP="002C4454">
                                  <w:pPr>
                                    <w:spacing w:after="0" w:line="240" w:lineRule="auto"/>
                                    <w:jc w:val="center"/>
                                    <w:rPr>
                                      <w:sz w:val="12"/>
                                      <w:szCs w:val="12"/>
                                    </w:rPr>
                                  </w:pPr>
                                  <w:r>
                                    <w:rPr>
                                      <w:sz w:val="12"/>
                                      <w:szCs w:val="12"/>
                                    </w:rPr>
                                    <w:t>CCTV Supervisor</w:t>
                                  </w:r>
                                </w:p>
                                <w:p w14:paraId="2C5A1DB5" w14:textId="77777777" w:rsidR="001931D7" w:rsidRPr="00294DF7" w:rsidRDefault="001931D7" w:rsidP="002C4454">
                                  <w:pPr>
                                    <w:spacing w:after="0" w:line="240" w:lineRule="auto"/>
                                    <w:jc w:val="center"/>
                                    <w:rPr>
                                      <w:sz w:val="12"/>
                                      <w:szCs w:val="12"/>
                                    </w:rPr>
                                  </w:pPr>
                                  <w:r>
                                    <w:rPr>
                                      <w:sz w:val="12"/>
                                      <w:szCs w:val="12"/>
                                    </w:rPr>
                                    <w:t>DES 2222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B1FF41" id="AutoShape 211" o:spid="_x0000_s1049" style="position:absolute;margin-left:281.2pt;margin-top:52.15pt;width:53.3pt;height:30.9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">
                      <v:textbox>
                        <w:txbxContent>
                          <w:p w14:paraId="0FD9A9F7" w14:textId="77777777" w:rsidR="001931D7" w:rsidRPr="00294DF7" w:rsidRDefault="001931D7" w:rsidP="002C4454">
                            <w:pPr>
                              <w:spacing w:after="0" w:line="240" w:lineRule="auto"/>
                              <w:jc w:val="center"/>
                              <w:rPr>
                                <w:sz w:val="12"/>
                                <w:szCs w:val="12"/>
                              </w:rPr>
                            </w:pPr>
                            <w:r>
                              <w:rPr>
                                <w:sz w:val="12"/>
                                <w:szCs w:val="12"/>
                              </w:rPr>
                              <w:t>CCTV Supervisor</w:t>
                            </w:r>
                          </w:p>
                          <w:p w14:paraId="2C5A1DB5" w14:textId="77777777" w:rsidR="001931D7" w:rsidRPr="00294DF7" w:rsidRDefault="001931D7" w:rsidP="002C4454">
                            <w:pPr>
                              <w:spacing w:after="0" w:line="240" w:lineRule="auto"/>
                              <w:jc w:val="center"/>
                              <w:rPr>
                                <w:sz w:val="12"/>
                                <w:szCs w:val="12"/>
                              </w:rPr>
                            </w:pPr>
                            <w:r>
                              <w:rPr>
                                <w:sz w:val="12"/>
                                <w:szCs w:val="12"/>
                              </w:rPr>
                              <w:t>DES 2222</w:t>
                            </w:r>
                          </w:p>
                        </w:txbxContent>
                      </v:textbox>
                    </v:roundrect>
                  </w:pict>
                </mc:Fallback>
              </mc:AlternateContent>
            </w:r>
            <w:r>
              <w:rPr>
                <w:noProof/>
                <w:sz w:val="16"/>
                <w:szCs w:val="16"/>
                <w:lang w:eastAsia="en-GB"/>
              </w:rPr>
              <mc:AlternateContent>
                <mc:Choice Requires="wps">
                  <w:drawing>
                    <wp:anchor distT="0" distB="0" distL="114300" distR="114300" simplePos="0" relativeHeight="251790336" behindDoc="0" locked="0" layoutInCell="1" allowOverlap="1" wp14:anchorId="77313541" wp14:editId="35D507F5">
                      <wp:simplePos x="0" y="0"/>
                      <wp:positionH relativeFrom="column">
                        <wp:posOffset>664845</wp:posOffset>
                      </wp:positionH>
                      <wp:positionV relativeFrom="paragraph">
                        <wp:posOffset>1127760</wp:posOffset>
                      </wp:positionV>
                      <wp:extent cx="676910" cy="392430"/>
                      <wp:effectExtent l="8255" t="8890" r="10160" b="8255"/>
                      <wp:wrapNone/>
                      <wp:docPr id="19" name="Auto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6173194C" w14:textId="77777777" w:rsidR="001931D7" w:rsidRPr="00294DF7" w:rsidRDefault="001931D7" w:rsidP="002C4454">
                                  <w:pPr>
                                    <w:spacing w:after="0" w:line="240" w:lineRule="auto"/>
                                    <w:jc w:val="center"/>
                                    <w:rPr>
                                      <w:sz w:val="12"/>
                                      <w:szCs w:val="12"/>
                                    </w:rPr>
                                  </w:pPr>
                                  <w:r w:rsidRPr="00294DF7">
                                    <w:rPr>
                                      <w:sz w:val="12"/>
                                      <w:szCs w:val="12"/>
                                    </w:rPr>
                                    <w:t>EHO</w:t>
                                  </w:r>
                                  <w:r>
                                    <w:rPr>
                                      <w:sz w:val="12"/>
                                      <w:szCs w:val="12"/>
                                    </w:rPr>
                                    <w:t>’s</w:t>
                                  </w:r>
                                  <w:r w:rsidRPr="00294DF7">
                                    <w:rPr>
                                      <w:sz w:val="12"/>
                                      <w:szCs w:val="12"/>
                                    </w:rPr>
                                    <w:t xml:space="preserve"> (Food)</w:t>
                                  </w:r>
                                </w:p>
                                <w:p w14:paraId="179E74B2" w14:textId="77777777" w:rsidR="001931D7" w:rsidRPr="00294DF7" w:rsidRDefault="001931D7" w:rsidP="002C4454">
                                  <w:pPr>
                                    <w:spacing w:after="0" w:line="240" w:lineRule="auto"/>
                                    <w:jc w:val="center"/>
                                    <w:rPr>
                                      <w:sz w:val="12"/>
                                      <w:szCs w:val="12"/>
                                    </w:rPr>
                                  </w:pPr>
                                  <w:r w:rsidRPr="00294DF7">
                                    <w:rPr>
                                      <w:sz w:val="12"/>
                                      <w:szCs w:val="12"/>
                                    </w:rPr>
                                    <w:t>DES 00</w:t>
                                  </w:r>
                                  <w:r>
                                    <w:rPr>
                                      <w:sz w:val="12"/>
                                      <w:szCs w:val="12"/>
                                    </w:rPr>
                                    <w:t>90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313541" id="AutoShape 204" o:spid="_x0000_s1050" style="position:absolute;margin-left:52.35pt;margin-top:88.8pt;width:53.3pt;height:30.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">
                      <v:textbox>
                        <w:txbxContent>
                          <w:p w14:paraId="6173194C" w14:textId="77777777" w:rsidR="001931D7" w:rsidRPr="00294DF7" w:rsidRDefault="001931D7" w:rsidP="002C4454">
                            <w:pPr>
                              <w:spacing w:after="0" w:line="240" w:lineRule="auto"/>
                              <w:jc w:val="center"/>
                              <w:rPr>
                                <w:sz w:val="12"/>
                                <w:szCs w:val="12"/>
                              </w:rPr>
                            </w:pPr>
                            <w:r w:rsidRPr="00294DF7">
                              <w:rPr>
                                <w:sz w:val="12"/>
                                <w:szCs w:val="12"/>
                              </w:rPr>
                              <w:t>EHO</w:t>
                            </w:r>
                            <w:r>
                              <w:rPr>
                                <w:sz w:val="12"/>
                                <w:szCs w:val="12"/>
                              </w:rPr>
                              <w:t>’s</w:t>
                            </w:r>
                            <w:r w:rsidRPr="00294DF7">
                              <w:rPr>
                                <w:sz w:val="12"/>
                                <w:szCs w:val="12"/>
                              </w:rPr>
                              <w:t xml:space="preserve"> (Food)</w:t>
                            </w:r>
                          </w:p>
                          <w:p w14:paraId="179E74B2" w14:textId="77777777" w:rsidR="001931D7" w:rsidRPr="00294DF7" w:rsidRDefault="001931D7" w:rsidP="002C4454">
                            <w:pPr>
                              <w:spacing w:after="0" w:line="240" w:lineRule="auto"/>
                              <w:jc w:val="center"/>
                              <w:rPr>
                                <w:sz w:val="12"/>
                                <w:szCs w:val="12"/>
                              </w:rPr>
                            </w:pPr>
                            <w:r w:rsidRPr="00294DF7">
                              <w:rPr>
                                <w:sz w:val="12"/>
                                <w:szCs w:val="12"/>
                              </w:rPr>
                              <w:t>DES 00</w:t>
                            </w:r>
                            <w:r>
                              <w:rPr>
                                <w:sz w:val="12"/>
                                <w:szCs w:val="12"/>
                              </w:rPr>
                              <w:t>90</w:t>
                            </w:r>
                          </w:p>
                        </w:txbxContent>
                      </v:textbox>
                    </v:roundrect>
                  </w:pict>
                </mc:Fallback>
              </mc:AlternateContent>
            </w:r>
            <w:r>
              <w:rPr>
                <w:noProof/>
                <w:sz w:val="16"/>
                <w:szCs w:val="16"/>
                <w:lang w:eastAsia="en-GB"/>
              </w:rPr>
              <mc:AlternateContent>
                <mc:Choice Requires="wps">
                  <w:drawing>
                    <wp:anchor distT="0" distB="0" distL="114300" distR="114300" simplePos="0" relativeHeight="251789312" behindDoc="0" locked="0" layoutInCell="1" allowOverlap="1" wp14:anchorId="489F19E5" wp14:editId="1AB14281">
                      <wp:simplePos x="0" y="0"/>
                      <wp:positionH relativeFrom="column">
                        <wp:posOffset>-52070</wp:posOffset>
                      </wp:positionH>
                      <wp:positionV relativeFrom="paragraph">
                        <wp:posOffset>1127760</wp:posOffset>
                      </wp:positionV>
                      <wp:extent cx="676910" cy="392430"/>
                      <wp:effectExtent l="5715" t="8890" r="12700" b="8255"/>
                      <wp:wrapNone/>
                      <wp:docPr id="18"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62823833" w14:textId="77777777" w:rsidR="001931D7" w:rsidRPr="00294DF7" w:rsidRDefault="001931D7" w:rsidP="002C4454">
                                  <w:pPr>
                                    <w:spacing w:after="0" w:line="240" w:lineRule="auto"/>
                                    <w:jc w:val="center"/>
                                    <w:rPr>
                                      <w:sz w:val="12"/>
                                      <w:szCs w:val="12"/>
                                    </w:rPr>
                                  </w:pPr>
                                  <w:r w:rsidRPr="00294DF7">
                                    <w:rPr>
                                      <w:sz w:val="12"/>
                                      <w:szCs w:val="12"/>
                                    </w:rPr>
                                    <w:t>EHO</w:t>
                                  </w:r>
                                  <w:r>
                                    <w:rPr>
                                      <w:sz w:val="12"/>
                                      <w:szCs w:val="12"/>
                                    </w:rPr>
                                    <w:t>’s</w:t>
                                  </w:r>
                                  <w:r w:rsidRPr="00294DF7">
                                    <w:rPr>
                                      <w:sz w:val="12"/>
                                      <w:szCs w:val="12"/>
                                    </w:rPr>
                                    <w:t xml:space="preserve"> (Food)</w:t>
                                  </w:r>
                                </w:p>
                                <w:p w14:paraId="38B2DC83" w14:textId="77777777" w:rsidR="001931D7" w:rsidRDefault="001931D7" w:rsidP="002C4454">
                                  <w:pPr>
                                    <w:spacing w:after="0" w:line="240" w:lineRule="auto"/>
                                    <w:jc w:val="center"/>
                                    <w:rPr>
                                      <w:sz w:val="12"/>
                                      <w:szCs w:val="12"/>
                                    </w:rPr>
                                  </w:pPr>
                                  <w:r w:rsidRPr="00294DF7">
                                    <w:rPr>
                                      <w:sz w:val="12"/>
                                      <w:szCs w:val="12"/>
                                    </w:rPr>
                                    <w:t>DES 00</w:t>
                                  </w:r>
                                  <w:r>
                                    <w:rPr>
                                      <w:sz w:val="12"/>
                                      <w:szCs w:val="12"/>
                                    </w:rPr>
                                    <w:t>8</w:t>
                                  </w:r>
                                  <w:r w:rsidRPr="00294DF7">
                                    <w:rPr>
                                      <w:sz w:val="12"/>
                                      <w:szCs w:val="12"/>
                                    </w:rPr>
                                    <w:t>0</w:t>
                                  </w:r>
                                </w:p>
                                <w:p w14:paraId="40C25B37" w14:textId="77777777" w:rsidR="001931D7" w:rsidRPr="00294DF7" w:rsidRDefault="001931D7" w:rsidP="002C4454">
                                  <w:pPr>
                                    <w:spacing w:after="0" w:line="240" w:lineRule="auto"/>
                                    <w:jc w:val="center"/>
                                    <w:rPr>
                                      <w:sz w:val="12"/>
                                      <w:szCs w:val="12"/>
                                    </w:rPr>
                                  </w:pPr>
                                  <w:r>
                                    <w:rPr>
                                      <w:sz w:val="12"/>
                                      <w:szCs w:val="12"/>
                                    </w:rPr>
                                    <w:t>DES 0110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9F19E5" id="AutoShape 203" o:spid="_x0000_s1051" style="position:absolute;margin-left:-4.1pt;margin-top:88.8pt;width:53.3pt;height:30.9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">
                      <v:textbox>
                        <w:txbxContent>
                          <w:p w14:paraId="62823833" w14:textId="77777777" w:rsidR="001931D7" w:rsidRPr="00294DF7" w:rsidRDefault="001931D7" w:rsidP="002C4454">
                            <w:pPr>
                              <w:spacing w:after="0" w:line="240" w:lineRule="auto"/>
                              <w:jc w:val="center"/>
                              <w:rPr>
                                <w:sz w:val="12"/>
                                <w:szCs w:val="12"/>
                              </w:rPr>
                            </w:pPr>
                            <w:r w:rsidRPr="00294DF7">
                              <w:rPr>
                                <w:sz w:val="12"/>
                                <w:szCs w:val="12"/>
                              </w:rPr>
                              <w:t>EHO</w:t>
                            </w:r>
                            <w:r>
                              <w:rPr>
                                <w:sz w:val="12"/>
                                <w:szCs w:val="12"/>
                              </w:rPr>
                              <w:t>’s</w:t>
                            </w:r>
                            <w:r w:rsidRPr="00294DF7">
                              <w:rPr>
                                <w:sz w:val="12"/>
                                <w:szCs w:val="12"/>
                              </w:rPr>
                              <w:t xml:space="preserve"> (Food)</w:t>
                            </w:r>
                          </w:p>
                          <w:p w14:paraId="38B2DC83" w14:textId="77777777" w:rsidR="001931D7" w:rsidRDefault="001931D7" w:rsidP="002C4454">
                            <w:pPr>
                              <w:spacing w:after="0" w:line="240" w:lineRule="auto"/>
                              <w:jc w:val="center"/>
                              <w:rPr>
                                <w:sz w:val="12"/>
                                <w:szCs w:val="12"/>
                              </w:rPr>
                            </w:pPr>
                            <w:r w:rsidRPr="00294DF7">
                              <w:rPr>
                                <w:sz w:val="12"/>
                                <w:szCs w:val="12"/>
                              </w:rPr>
                              <w:t>DES 00</w:t>
                            </w:r>
                            <w:r>
                              <w:rPr>
                                <w:sz w:val="12"/>
                                <w:szCs w:val="12"/>
                              </w:rPr>
                              <w:t>8</w:t>
                            </w:r>
                            <w:r w:rsidRPr="00294DF7">
                              <w:rPr>
                                <w:sz w:val="12"/>
                                <w:szCs w:val="12"/>
                              </w:rPr>
                              <w:t>0</w:t>
                            </w:r>
                          </w:p>
                          <w:p w14:paraId="40C25B37" w14:textId="77777777" w:rsidR="001931D7" w:rsidRPr="00294DF7" w:rsidRDefault="001931D7" w:rsidP="002C4454">
                            <w:pPr>
                              <w:spacing w:after="0" w:line="240" w:lineRule="auto"/>
                              <w:jc w:val="center"/>
                              <w:rPr>
                                <w:sz w:val="12"/>
                                <w:szCs w:val="12"/>
                              </w:rPr>
                            </w:pPr>
                            <w:r>
                              <w:rPr>
                                <w:sz w:val="12"/>
                                <w:szCs w:val="12"/>
                              </w:rPr>
                              <w:t>DES 0110</w:t>
                            </w:r>
                          </w:p>
                        </w:txbxContent>
                      </v:textbox>
                    </v:roundrect>
                  </w:pict>
                </mc:Fallback>
              </mc:AlternateContent>
            </w:r>
            <w:r>
              <w:rPr>
                <w:noProof/>
                <w:sz w:val="16"/>
                <w:szCs w:val="16"/>
                <w:lang w:eastAsia="en-GB"/>
              </w:rPr>
              <mc:AlternateContent>
                <mc:Choice Requires="wps">
                  <w:drawing>
                    <wp:anchor distT="0" distB="0" distL="114300" distR="114300" simplePos="0" relativeHeight="251788288" behindDoc="0" locked="0" layoutInCell="1" allowOverlap="1" wp14:anchorId="1D512050" wp14:editId="4C51618C">
                      <wp:simplePos x="0" y="0"/>
                      <wp:positionH relativeFrom="column">
                        <wp:posOffset>664845</wp:posOffset>
                      </wp:positionH>
                      <wp:positionV relativeFrom="paragraph">
                        <wp:posOffset>648335</wp:posOffset>
                      </wp:positionV>
                      <wp:extent cx="676910" cy="392430"/>
                      <wp:effectExtent l="8255" t="5715" r="10160" b="11430"/>
                      <wp:wrapNone/>
                      <wp:docPr id="17"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4F108C10" w14:textId="77777777" w:rsidR="001931D7" w:rsidRPr="00294DF7" w:rsidRDefault="001931D7" w:rsidP="002C4454">
                                  <w:pPr>
                                    <w:spacing w:after="0" w:line="240" w:lineRule="auto"/>
                                    <w:jc w:val="center"/>
                                    <w:rPr>
                                      <w:sz w:val="12"/>
                                      <w:szCs w:val="12"/>
                                    </w:rPr>
                                  </w:pPr>
                                  <w:r w:rsidRPr="00294DF7">
                                    <w:rPr>
                                      <w:sz w:val="12"/>
                                      <w:szCs w:val="12"/>
                                    </w:rPr>
                                    <w:t xml:space="preserve">Principal </w:t>
                                  </w:r>
                                  <w:r>
                                    <w:rPr>
                                      <w:sz w:val="12"/>
                                      <w:szCs w:val="12"/>
                                    </w:rPr>
                                    <w:t>EHO</w:t>
                                  </w:r>
                                  <w:r w:rsidRPr="00294DF7">
                                    <w:rPr>
                                      <w:sz w:val="12"/>
                                      <w:szCs w:val="12"/>
                                    </w:rPr>
                                    <w:t xml:space="preserve"> </w:t>
                                  </w:r>
                                  <w:r>
                                    <w:rPr>
                                      <w:sz w:val="12"/>
                                      <w:szCs w:val="12"/>
                                    </w:rPr>
                                    <w:t>(Safety)</w:t>
                                  </w:r>
                                </w:p>
                                <w:p w14:paraId="48DA1FD9" w14:textId="77777777" w:rsidR="001931D7" w:rsidRPr="00294DF7" w:rsidRDefault="001931D7" w:rsidP="002C4454">
                                  <w:pPr>
                                    <w:spacing w:after="0" w:line="240" w:lineRule="auto"/>
                                    <w:jc w:val="center"/>
                                    <w:rPr>
                                      <w:sz w:val="12"/>
                                      <w:szCs w:val="12"/>
                                    </w:rPr>
                                  </w:pPr>
                                  <w:r w:rsidRPr="00294DF7">
                                    <w:rPr>
                                      <w:sz w:val="12"/>
                                      <w:szCs w:val="12"/>
                                    </w:rPr>
                                    <w:t>DES 0070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512050" id="AutoShape 202" o:spid="_x0000_s1052" style="position:absolute;margin-left:52.35pt;margin-top:51.05pt;width:53.3pt;height:30.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">
                      <v:textbox>
                        <w:txbxContent>
                          <w:p w14:paraId="4F108C10" w14:textId="77777777" w:rsidR="001931D7" w:rsidRPr="00294DF7" w:rsidRDefault="001931D7" w:rsidP="002C4454">
                            <w:pPr>
                              <w:spacing w:after="0" w:line="240" w:lineRule="auto"/>
                              <w:jc w:val="center"/>
                              <w:rPr>
                                <w:sz w:val="12"/>
                                <w:szCs w:val="12"/>
                              </w:rPr>
                            </w:pPr>
                            <w:r w:rsidRPr="00294DF7">
                              <w:rPr>
                                <w:sz w:val="12"/>
                                <w:szCs w:val="12"/>
                              </w:rPr>
                              <w:t xml:space="preserve">Principal </w:t>
                            </w:r>
                            <w:r>
                              <w:rPr>
                                <w:sz w:val="12"/>
                                <w:szCs w:val="12"/>
                              </w:rPr>
                              <w:t>EHO</w:t>
                            </w:r>
                            <w:r w:rsidRPr="00294DF7">
                              <w:rPr>
                                <w:sz w:val="12"/>
                                <w:szCs w:val="12"/>
                              </w:rPr>
                              <w:t xml:space="preserve"> </w:t>
                            </w:r>
                            <w:r>
                              <w:rPr>
                                <w:sz w:val="12"/>
                                <w:szCs w:val="12"/>
                              </w:rPr>
                              <w:t>(Safety)</w:t>
                            </w:r>
                          </w:p>
                          <w:p w14:paraId="48DA1FD9" w14:textId="77777777" w:rsidR="001931D7" w:rsidRPr="00294DF7" w:rsidRDefault="001931D7" w:rsidP="002C4454">
                            <w:pPr>
                              <w:spacing w:after="0" w:line="240" w:lineRule="auto"/>
                              <w:jc w:val="center"/>
                              <w:rPr>
                                <w:sz w:val="12"/>
                                <w:szCs w:val="12"/>
                              </w:rPr>
                            </w:pPr>
                            <w:r w:rsidRPr="00294DF7">
                              <w:rPr>
                                <w:sz w:val="12"/>
                                <w:szCs w:val="12"/>
                              </w:rPr>
                              <w:t>DES 0070</w:t>
                            </w:r>
                          </w:p>
                        </w:txbxContent>
                      </v:textbox>
                    </v:roundrect>
                  </w:pict>
                </mc:Fallback>
              </mc:AlternateContent>
            </w:r>
            <w:r>
              <w:rPr>
                <w:noProof/>
                <w:sz w:val="16"/>
                <w:szCs w:val="16"/>
                <w:lang w:eastAsia="en-GB"/>
              </w:rPr>
              <mc:AlternateContent>
                <mc:Choice Requires="wps">
                  <w:drawing>
                    <wp:anchor distT="0" distB="0" distL="114300" distR="114300" simplePos="0" relativeHeight="251787264" behindDoc="0" locked="0" layoutInCell="1" allowOverlap="1" wp14:anchorId="69181272" wp14:editId="5B889068">
                      <wp:simplePos x="0" y="0"/>
                      <wp:positionH relativeFrom="column">
                        <wp:posOffset>-52070</wp:posOffset>
                      </wp:positionH>
                      <wp:positionV relativeFrom="paragraph">
                        <wp:posOffset>648335</wp:posOffset>
                      </wp:positionV>
                      <wp:extent cx="676910" cy="392430"/>
                      <wp:effectExtent l="5715" t="5715" r="12700" b="11430"/>
                      <wp:wrapNone/>
                      <wp:docPr id="16" name="AutoShap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910" cy="392430"/>
                              </a:xfrm>
                              <a:prstGeom prst="roundRect">
                                <a:avLst>
                                  <a:gd name="adj" fmla="val 16667"/>
                                </a:avLst>
                              </a:prstGeom>
                              <a:solidFill>
                                <a:srgbClr val="FFFFFF"/>
                              </a:solidFill>
                              <a:ln w="9525">
                                <a:solidFill>
                                  <a:srgbClr val="000000"/>
                                </a:solidFill>
                                <a:round/>
                                <a:headEnd/>
                                <a:tailEnd/>
                              </a:ln>
                            </wps:spPr>
                            <wps:txbx>
                              <w:txbxContent>
                                <w:p w14:paraId="137EB7E0" w14:textId="77777777" w:rsidR="001931D7" w:rsidRPr="00294DF7" w:rsidRDefault="001931D7" w:rsidP="002C4454">
                                  <w:pPr>
                                    <w:spacing w:after="0" w:line="240" w:lineRule="auto"/>
                                    <w:jc w:val="center"/>
                                    <w:rPr>
                                      <w:sz w:val="12"/>
                                      <w:szCs w:val="12"/>
                                    </w:rPr>
                                  </w:pPr>
                                  <w:r w:rsidRPr="00294DF7">
                                    <w:rPr>
                                      <w:sz w:val="12"/>
                                      <w:szCs w:val="12"/>
                                    </w:rPr>
                                    <w:t>Principal EHO (Food)</w:t>
                                  </w:r>
                                </w:p>
                                <w:p w14:paraId="7F60C94A" w14:textId="77777777" w:rsidR="001931D7" w:rsidRPr="00294DF7" w:rsidRDefault="001931D7" w:rsidP="002C4454">
                                  <w:pPr>
                                    <w:spacing w:after="0" w:line="240" w:lineRule="auto"/>
                                    <w:jc w:val="center"/>
                                    <w:rPr>
                                      <w:sz w:val="12"/>
                                      <w:szCs w:val="12"/>
                                    </w:rPr>
                                  </w:pPr>
                                  <w:r w:rsidRPr="00294DF7">
                                    <w:rPr>
                                      <w:sz w:val="12"/>
                                      <w:szCs w:val="12"/>
                                    </w:rPr>
                                    <w:t>DES 0070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181272" id="AutoShape 201" o:spid="_x0000_s1053" style="position:absolute;margin-left:-4.1pt;margin-top:51.05pt;width:53.3pt;height:30.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">
                      <v:textbox>
                        <w:txbxContent>
                          <w:p w14:paraId="137EB7E0" w14:textId="77777777" w:rsidR="001931D7" w:rsidRPr="00294DF7" w:rsidRDefault="001931D7" w:rsidP="002C4454">
                            <w:pPr>
                              <w:spacing w:after="0" w:line="240" w:lineRule="auto"/>
                              <w:jc w:val="center"/>
                              <w:rPr>
                                <w:sz w:val="12"/>
                                <w:szCs w:val="12"/>
                              </w:rPr>
                            </w:pPr>
                            <w:r w:rsidRPr="00294DF7">
                              <w:rPr>
                                <w:sz w:val="12"/>
                                <w:szCs w:val="12"/>
                              </w:rPr>
                              <w:t>Principal EHO (Food)</w:t>
                            </w:r>
                          </w:p>
                          <w:p w14:paraId="7F60C94A" w14:textId="77777777" w:rsidR="001931D7" w:rsidRPr="00294DF7" w:rsidRDefault="001931D7" w:rsidP="002C4454">
                            <w:pPr>
                              <w:spacing w:after="0" w:line="240" w:lineRule="auto"/>
                              <w:jc w:val="center"/>
                              <w:rPr>
                                <w:sz w:val="12"/>
                                <w:szCs w:val="12"/>
                              </w:rPr>
                            </w:pPr>
                            <w:r w:rsidRPr="00294DF7">
                              <w:rPr>
                                <w:sz w:val="12"/>
                                <w:szCs w:val="12"/>
                              </w:rPr>
                              <w:t>DES 0070</w:t>
                            </w:r>
                          </w:p>
                        </w:txbxContent>
                      </v:textbox>
                    </v:roundrect>
                  </w:pict>
                </mc:Fallback>
              </mc:AlternateContent>
            </w:r>
            <w:r>
              <w:rPr>
                <w:noProof/>
                <w:sz w:val="16"/>
                <w:szCs w:val="16"/>
                <w:lang w:eastAsia="en-GB"/>
              </w:rPr>
              <mc:AlternateContent>
                <mc:Choice Requires="wps">
                  <w:drawing>
                    <wp:anchor distT="0" distB="0" distL="114300" distR="114300" simplePos="0" relativeHeight="251782144" behindDoc="0" locked="0" layoutInCell="1" allowOverlap="1" wp14:anchorId="2118BC53" wp14:editId="4CFD8E20">
                      <wp:simplePos x="0" y="0"/>
                      <wp:positionH relativeFrom="column">
                        <wp:posOffset>-52070</wp:posOffset>
                      </wp:positionH>
                      <wp:positionV relativeFrom="paragraph">
                        <wp:posOffset>635</wp:posOffset>
                      </wp:positionV>
                      <wp:extent cx="1212215" cy="399415"/>
                      <wp:effectExtent l="5715" t="5715" r="10795" b="13970"/>
                      <wp:wrapNone/>
                      <wp:docPr id="15"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215" cy="399415"/>
                              </a:xfrm>
                              <a:prstGeom prst="roundRect">
                                <a:avLst>
                                  <a:gd name="adj" fmla="val 16667"/>
                                </a:avLst>
                              </a:prstGeom>
                              <a:solidFill>
                                <a:srgbClr val="FFFFFF"/>
                              </a:solidFill>
                              <a:ln w="9525">
                                <a:solidFill>
                                  <a:srgbClr val="000000"/>
                                </a:solidFill>
                                <a:round/>
                                <a:headEnd/>
                                <a:tailEnd/>
                              </a:ln>
                            </wps:spPr>
                            <wps:txbx>
                              <w:txbxContent>
                                <w:p w14:paraId="72BD3F42" w14:textId="77777777" w:rsidR="001931D7" w:rsidRPr="005F3645" w:rsidRDefault="001931D7" w:rsidP="002C4454">
                                  <w:pPr>
                                    <w:spacing w:after="0" w:line="240" w:lineRule="auto"/>
                                    <w:jc w:val="center"/>
                                    <w:rPr>
                                      <w:sz w:val="12"/>
                                      <w:szCs w:val="12"/>
                                    </w:rPr>
                                  </w:pPr>
                                  <w:r w:rsidRPr="005F3645">
                                    <w:rPr>
                                      <w:sz w:val="12"/>
                                      <w:szCs w:val="12"/>
                                    </w:rPr>
                                    <w:t>Environmental Health Manager</w:t>
                                  </w:r>
                                </w:p>
                                <w:p w14:paraId="6130C468" w14:textId="77777777" w:rsidR="001931D7" w:rsidRPr="005F3645" w:rsidRDefault="001931D7" w:rsidP="002C4454">
                                  <w:pPr>
                                    <w:spacing w:after="0" w:line="240" w:lineRule="auto"/>
                                    <w:jc w:val="center"/>
                                    <w:rPr>
                                      <w:sz w:val="12"/>
                                      <w:szCs w:val="12"/>
                                    </w:rPr>
                                  </w:pPr>
                                  <w:r w:rsidRPr="005F3645">
                                    <w:rPr>
                                      <w:sz w:val="12"/>
                                      <w:szCs w:val="12"/>
                                    </w:rPr>
                                    <w:t>(Food/ Safety)</w:t>
                                  </w:r>
                                </w:p>
                                <w:p w14:paraId="26EBA652" w14:textId="77777777" w:rsidR="001931D7" w:rsidRPr="005F3645" w:rsidRDefault="001931D7" w:rsidP="002C4454">
                                  <w:pPr>
                                    <w:spacing w:after="0" w:line="240" w:lineRule="auto"/>
                                    <w:jc w:val="center"/>
                                    <w:rPr>
                                      <w:sz w:val="12"/>
                                      <w:szCs w:val="12"/>
                                    </w:rPr>
                                  </w:pPr>
                                  <w:r w:rsidRPr="005F3645">
                                    <w:rPr>
                                      <w:sz w:val="12"/>
                                      <w:szCs w:val="12"/>
                                    </w:rPr>
                                    <w:t>DES 0060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18BC53" id="AutoShape 196" o:spid="_x0000_s1054" style="position:absolute;margin-left:-4.1pt;margin-top:.05pt;width:95.45pt;height:31.4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">
                      <v:textbox>
                        <w:txbxContent>
                          <w:p w14:paraId="72BD3F42" w14:textId="77777777" w:rsidR="001931D7" w:rsidRPr="005F3645" w:rsidRDefault="001931D7" w:rsidP="002C4454">
                            <w:pPr>
                              <w:spacing w:after="0" w:line="240" w:lineRule="auto"/>
                              <w:jc w:val="center"/>
                              <w:rPr>
                                <w:sz w:val="12"/>
                                <w:szCs w:val="12"/>
                              </w:rPr>
                            </w:pPr>
                            <w:r w:rsidRPr="005F3645">
                              <w:rPr>
                                <w:sz w:val="12"/>
                                <w:szCs w:val="12"/>
                              </w:rPr>
                              <w:t>Environmental Health Manager</w:t>
                            </w:r>
                          </w:p>
                          <w:p w14:paraId="6130C468" w14:textId="77777777" w:rsidR="001931D7" w:rsidRPr="005F3645" w:rsidRDefault="001931D7" w:rsidP="002C4454">
                            <w:pPr>
                              <w:spacing w:after="0" w:line="240" w:lineRule="auto"/>
                              <w:jc w:val="center"/>
                              <w:rPr>
                                <w:sz w:val="12"/>
                                <w:szCs w:val="12"/>
                              </w:rPr>
                            </w:pPr>
                            <w:r w:rsidRPr="005F3645">
                              <w:rPr>
                                <w:sz w:val="12"/>
                                <w:szCs w:val="12"/>
                              </w:rPr>
                              <w:t>(Food/ Safety)</w:t>
                            </w:r>
                          </w:p>
                          <w:p w14:paraId="26EBA652" w14:textId="77777777" w:rsidR="001931D7" w:rsidRPr="005F3645" w:rsidRDefault="001931D7" w:rsidP="002C4454">
                            <w:pPr>
                              <w:spacing w:after="0" w:line="240" w:lineRule="auto"/>
                              <w:jc w:val="center"/>
                              <w:rPr>
                                <w:sz w:val="12"/>
                                <w:szCs w:val="12"/>
                              </w:rPr>
                            </w:pPr>
                            <w:r w:rsidRPr="005F3645">
                              <w:rPr>
                                <w:sz w:val="12"/>
                                <w:szCs w:val="12"/>
                              </w:rPr>
                              <w:t>DES 0060</w:t>
                            </w:r>
                          </w:p>
                        </w:txbxContent>
                      </v:textbox>
                    </v:roundrect>
                  </w:pict>
                </mc:Fallback>
              </mc:AlternateContent>
            </w:r>
            <w:r w:rsidR="002C4454">
              <w:rPr>
                <w:sz w:val="16"/>
                <w:szCs w:val="16"/>
              </w:rPr>
              <w:tab/>
            </w:r>
          </w:p>
        </w:tc>
      </w:tr>
    </w:tbl>
    <w:p w14:paraId="22BDF932" w14:textId="77777777" w:rsidR="00A5655E" w:rsidRPr="00A5655E" w:rsidRDefault="00A5655E" w:rsidP="00A5655E">
      <w:pPr>
        <w:spacing w:after="0" w:line="240" w:lineRule="auto"/>
        <w:rPr>
          <w:b/>
          <w:sz w:val="12"/>
          <w:szCs w:val="12"/>
        </w:rPr>
      </w:pPr>
    </w:p>
    <w:tbl>
      <w:tblPr>
        <w:tblStyle w:val="TableGrid"/>
        <w:tblW w:w="11340"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17"/>
        <w:gridCol w:w="9023"/>
      </w:tblGrid>
      <w:tr w:rsidR="003432C8" w:rsidRPr="008658C4" w14:paraId="4111E3FD" w14:textId="77777777" w:rsidTr="00482F93">
        <w:trPr>
          <w:trHeight w:val="425"/>
          <w:jc w:val="center"/>
        </w:trPr>
        <w:tc>
          <w:tcPr>
            <w:tcW w:w="11340" w:type="dxa"/>
            <w:gridSpan w:val="2"/>
            <w:tcBorders>
              <w:bottom w:val="single" w:sz="4" w:space="0" w:color="007195"/>
            </w:tcBorders>
            <w:shd w:val="clear" w:color="auto" w:fill="B9CDE5"/>
            <w:vAlign w:val="center"/>
          </w:tcPr>
          <w:p w14:paraId="6D0DAF7B" w14:textId="77777777" w:rsidR="003432C8" w:rsidRPr="00A5655E" w:rsidRDefault="00767164" w:rsidP="006302BC">
            <w:pPr>
              <w:rPr>
                <w:b/>
              </w:rPr>
            </w:pPr>
            <w:r>
              <w:rPr>
                <w:b/>
              </w:rPr>
              <w:t xml:space="preserve">Team Level – Community Patrol Officers </w:t>
            </w:r>
            <w:r w:rsidRPr="006302BC">
              <w:t>(</w:t>
            </w:r>
            <w:r w:rsidR="006302BC" w:rsidRPr="006302BC">
              <w:t>may be s</w:t>
            </w:r>
            <w:r w:rsidRPr="006302BC">
              <w:t>ubject to change)</w:t>
            </w:r>
          </w:p>
        </w:tc>
      </w:tr>
      <w:tr w:rsidR="002C4454" w14:paraId="2FFA94BB" w14:textId="77777777" w:rsidTr="00A5655E">
        <w:trPr>
          <w:trHeight w:val="3827"/>
          <w:jc w:val="center"/>
        </w:trPr>
        <w:tc>
          <w:tcPr>
            <w:tcW w:w="11340" w:type="dxa"/>
            <w:gridSpan w:val="2"/>
            <w:shd w:val="clear" w:color="auto" w:fill="auto"/>
          </w:tcPr>
          <w:p w14:paraId="666446BC" w14:textId="77777777" w:rsidR="002C4454" w:rsidRDefault="00363A2B" w:rsidP="00482F93">
            <w:pPr>
              <w:rPr>
                <w:b/>
                <w:noProof/>
                <w:lang w:eastAsia="en-GB"/>
              </w:rPr>
            </w:pPr>
            <w:r>
              <w:rPr>
                <w:b/>
                <w:noProof/>
                <w:lang w:eastAsia="en-GB"/>
              </w:rPr>
              <w:lastRenderedPageBreak/>
              <mc:AlternateContent>
                <mc:Choice Requires="wpg">
                  <w:drawing>
                    <wp:anchor distT="0" distB="0" distL="114300" distR="114300" simplePos="0" relativeHeight="251780096" behindDoc="0" locked="0" layoutInCell="1" allowOverlap="1" wp14:anchorId="36423087" wp14:editId="244C68C9">
                      <wp:simplePos x="0" y="0"/>
                      <wp:positionH relativeFrom="column">
                        <wp:posOffset>1044575</wp:posOffset>
                      </wp:positionH>
                      <wp:positionV relativeFrom="paragraph">
                        <wp:posOffset>418465</wp:posOffset>
                      </wp:positionV>
                      <wp:extent cx="4937760" cy="1663700"/>
                      <wp:effectExtent l="6985" t="7620" r="8255" b="5080"/>
                      <wp:wrapNone/>
                      <wp:docPr id="2"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7760" cy="1663700"/>
                                <a:chOff x="3146" y="6830"/>
                                <a:chExt cx="7776" cy="2620"/>
                              </a:xfrm>
                            </wpg:grpSpPr>
                            <wps:wsp>
                              <wps:cNvPr id="3" name="AutoShape 257"/>
                              <wps:cNvSpPr>
                                <a:spLocks noChangeArrowheads="1"/>
                              </wps:cNvSpPr>
                              <wps:spPr bwMode="auto">
                                <a:xfrm>
                                  <a:off x="5778" y="6830"/>
                                  <a:ext cx="2437" cy="786"/>
                                </a:xfrm>
                                <a:prstGeom prst="roundRect">
                                  <a:avLst>
                                    <a:gd name="adj" fmla="val 16667"/>
                                  </a:avLst>
                                </a:prstGeom>
                                <a:solidFill>
                                  <a:srgbClr val="00718F"/>
                                </a:solidFill>
                                <a:ln w="9525">
                                  <a:solidFill>
                                    <a:srgbClr val="000000"/>
                                  </a:solidFill>
                                  <a:round/>
                                  <a:headEnd/>
                                  <a:tailEnd/>
                                </a:ln>
                              </wps:spPr>
                              <wps:txbx>
                                <w:txbxContent>
                                  <w:p w14:paraId="0D2C4BC8"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Environmental Health Manager</w:t>
                                    </w:r>
                                  </w:p>
                                  <w:p w14:paraId="7763ED01"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(Licensing)</w:t>
                                    </w:r>
                                  </w:p>
                                  <w:p w14:paraId="4F8825CA"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DES 0075</w:t>
                                    </w:r>
                                  </w:p>
                                </w:txbxContent>
                              </wps:txbx>
                              <wps:bodyPr rot="0" vert="horz" wrap="square" lIns="91440" tIns="45720" rIns="91440" bIns="45720" anchor="t" anchorCtr="0" upright="1">
                                <a:noAutofit/>
                              </wps:bodyPr>
                            </wps:wsp>
                            <wps:wsp>
                              <wps:cNvPr id="4" name="AutoShape 258"/>
                              <wps:cNvSpPr>
                                <a:spLocks noChangeArrowheads="1"/>
                              </wps:cNvSpPr>
                              <wps:spPr bwMode="auto">
                                <a:xfrm>
                                  <a:off x="5778" y="7933"/>
                                  <a:ext cx="2437" cy="583"/>
                                </a:xfrm>
                                <a:prstGeom prst="roundRect">
                                  <a:avLst>
                                    <a:gd name="adj" fmla="val 16667"/>
                                  </a:avLst>
                                </a:prstGeom>
                                <a:solidFill>
                                  <a:srgbClr val="E6B9B8"/>
                                </a:solidFill>
                                <a:ln w="9525">
                                  <a:solidFill>
                                    <a:srgbClr val="000000"/>
                                  </a:solidFill>
                                  <a:round/>
                                  <a:headEnd/>
                                  <a:tailEnd/>
                                </a:ln>
                              </wps:spPr>
                              <wps:txbx>
                                <w:txbxContent>
                                  <w:p w14:paraId="72501834" w14:textId="77777777" w:rsidR="001931D7" w:rsidRPr="00BC0538" w:rsidRDefault="001931D7" w:rsidP="002C4454">
                                    <w:pPr>
                                      <w:spacing w:after="0" w:line="240" w:lineRule="auto"/>
                                      <w:jc w:val="center"/>
                                      <w:rPr>
                                        <w:sz w:val="16"/>
                                        <w:szCs w:val="16"/>
                                      </w:rPr>
                                    </w:pPr>
                                    <w:r>
                                      <w:rPr>
                                        <w:sz w:val="16"/>
                                        <w:szCs w:val="16"/>
                                      </w:rPr>
                                      <w:t>DES 2235 Senior Community Patrol Officer</w:t>
                                    </w:r>
                                  </w:p>
                                </w:txbxContent>
                              </wps:txbx>
                              <wps:bodyPr rot="0" vert="horz" wrap="square" lIns="91440" tIns="45720" rIns="91440" bIns="45720" anchor="t" anchorCtr="0" upright="1">
                                <a:noAutofit/>
                              </wps:bodyPr>
                            </wps:wsp>
                            <wpg:grpSp>
                              <wpg:cNvPr id="6" name="Group 259"/>
                              <wpg:cNvGrpSpPr>
                                <a:grpSpLocks/>
                              </wpg:cNvGrpSpPr>
                              <wpg:grpSpPr bwMode="auto">
                                <a:xfrm>
                                  <a:off x="3146" y="8867"/>
                                  <a:ext cx="7776" cy="583"/>
                                  <a:chOff x="3146" y="8867"/>
                                  <a:chExt cx="7776" cy="583"/>
                                </a:xfrm>
                              </wpg:grpSpPr>
                              <wps:wsp>
                                <wps:cNvPr id="7" name="AutoShape 260"/>
                                <wps:cNvSpPr>
                                  <a:spLocks noChangeArrowheads="1"/>
                                </wps:cNvSpPr>
                                <wps:spPr bwMode="auto">
                                  <a:xfrm>
                                    <a:off x="3146" y="8867"/>
                                    <a:ext cx="2437" cy="583"/>
                                  </a:xfrm>
                                  <a:prstGeom prst="roundRect">
                                    <a:avLst>
                                      <a:gd name="adj" fmla="val 16667"/>
                                    </a:avLst>
                                  </a:prstGeom>
                                  <a:solidFill>
                                    <a:srgbClr val="B9CDE5"/>
                                  </a:solidFill>
                                  <a:ln w="9525">
                                    <a:solidFill>
                                      <a:srgbClr val="000000"/>
                                    </a:solidFill>
                                    <a:round/>
                                    <a:headEnd/>
                                    <a:tailEnd/>
                                  </a:ln>
                                </wps:spPr>
                                <wps:txbx>
                                  <w:txbxContent>
                                    <w:p w14:paraId="4DEE746B" w14:textId="77777777" w:rsidR="001931D7" w:rsidRDefault="001931D7" w:rsidP="002C4454">
                                      <w:pPr>
                                        <w:spacing w:after="0" w:line="240" w:lineRule="auto"/>
                                        <w:jc w:val="center"/>
                                        <w:rPr>
                                          <w:sz w:val="16"/>
                                          <w:szCs w:val="16"/>
                                        </w:rPr>
                                      </w:pPr>
                                      <w:r>
                                        <w:rPr>
                                          <w:sz w:val="16"/>
                                          <w:szCs w:val="16"/>
                                        </w:rPr>
                                        <w:t>Community Patrol Officer</w:t>
                                      </w:r>
                                    </w:p>
                                    <w:p w14:paraId="4FF519AB" w14:textId="77777777" w:rsidR="001931D7" w:rsidRPr="00BC0538" w:rsidRDefault="001931D7" w:rsidP="002C4454">
                                      <w:pPr>
                                        <w:spacing w:after="0" w:line="240" w:lineRule="auto"/>
                                        <w:jc w:val="center"/>
                                        <w:rPr>
                                          <w:sz w:val="16"/>
                                          <w:szCs w:val="16"/>
                                        </w:rPr>
                                      </w:pPr>
                                      <w:r>
                                        <w:rPr>
                                          <w:sz w:val="16"/>
                                          <w:szCs w:val="16"/>
                                        </w:rPr>
                                        <w:t>DES 2236</w:t>
                                      </w:r>
                                    </w:p>
                                  </w:txbxContent>
                                </wps:txbx>
                                <wps:bodyPr rot="0" vert="horz" wrap="square" lIns="91440" tIns="45720" rIns="91440" bIns="45720" anchor="t" anchorCtr="0" upright="1">
                                  <a:noAutofit/>
                                </wps:bodyPr>
                              </wps:wsp>
                              <wps:wsp>
                                <wps:cNvPr id="8" name="AutoShape 261"/>
                                <wps:cNvSpPr>
                                  <a:spLocks noChangeArrowheads="1"/>
                                </wps:cNvSpPr>
                                <wps:spPr bwMode="auto">
                                  <a:xfrm>
                                    <a:off x="5805" y="8867"/>
                                    <a:ext cx="2437" cy="583"/>
                                  </a:xfrm>
                                  <a:prstGeom prst="roundRect">
                                    <a:avLst>
                                      <a:gd name="adj" fmla="val 16667"/>
                                    </a:avLst>
                                  </a:prstGeom>
                                  <a:solidFill>
                                    <a:srgbClr val="B9CDE5"/>
                                  </a:solidFill>
                                  <a:ln w="9525">
                                    <a:solidFill>
                                      <a:srgbClr val="000000"/>
                                    </a:solidFill>
                                    <a:round/>
                                    <a:headEnd/>
                                    <a:tailEnd/>
                                  </a:ln>
                                </wps:spPr>
                                <wps:txbx>
                                  <w:txbxContent>
                                    <w:p w14:paraId="0E8BD61D" w14:textId="77777777" w:rsidR="001931D7" w:rsidRPr="00BC0538" w:rsidRDefault="001931D7" w:rsidP="002C4454">
                                      <w:pPr>
                                        <w:spacing w:after="0" w:line="240" w:lineRule="auto"/>
                                        <w:jc w:val="center"/>
                                        <w:rPr>
                                          <w:sz w:val="16"/>
                                          <w:szCs w:val="16"/>
                                        </w:rPr>
                                      </w:pPr>
                                    </w:p>
                                  </w:txbxContent>
                                </wps:txbx>
                                <wps:bodyPr rot="0" vert="horz" wrap="square" lIns="91440" tIns="45720" rIns="91440" bIns="45720" anchor="t" anchorCtr="0" upright="1">
                                  <a:noAutofit/>
                                </wps:bodyPr>
                              </wps:wsp>
                              <wps:wsp>
                                <wps:cNvPr id="9" name="AutoShape 262"/>
                                <wps:cNvSpPr>
                                  <a:spLocks noChangeArrowheads="1"/>
                                </wps:cNvSpPr>
                                <wps:spPr bwMode="auto">
                                  <a:xfrm>
                                    <a:off x="8485" y="8867"/>
                                    <a:ext cx="2437" cy="583"/>
                                  </a:xfrm>
                                  <a:prstGeom prst="roundRect">
                                    <a:avLst>
                                      <a:gd name="adj" fmla="val 16667"/>
                                    </a:avLst>
                                  </a:prstGeom>
                                  <a:solidFill>
                                    <a:srgbClr val="B9CDE5"/>
                                  </a:solidFill>
                                  <a:ln w="9525">
                                    <a:solidFill>
                                      <a:srgbClr val="000000"/>
                                    </a:solidFill>
                                    <a:round/>
                                    <a:headEnd/>
                                    <a:tailEnd/>
                                  </a:ln>
                                </wps:spPr>
                                <wps:txbx>
                                  <w:txbxContent>
                                    <w:p w14:paraId="4BC6DBA4" w14:textId="77777777" w:rsidR="001931D7" w:rsidRDefault="001931D7" w:rsidP="002C4454">
                                      <w:pPr>
                                        <w:spacing w:after="0" w:line="240" w:lineRule="auto"/>
                                        <w:jc w:val="center"/>
                                        <w:rPr>
                                          <w:sz w:val="16"/>
                                          <w:szCs w:val="16"/>
                                        </w:rPr>
                                      </w:pPr>
                                      <w:r>
                                        <w:rPr>
                                          <w:sz w:val="16"/>
                                          <w:szCs w:val="16"/>
                                        </w:rPr>
                                        <w:t>Community Patrol Officer</w:t>
                                      </w:r>
                                    </w:p>
                                    <w:p w14:paraId="26E4F2D4" w14:textId="77777777" w:rsidR="001931D7" w:rsidRPr="00BC0538" w:rsidRDefault="001931D7" w:rsidP="002C4454">
                                      <w:pPr>
                                        <w:spacing w:after="0" w:line="240" w:lineRule="auto"/>
                                        <w:jc w:val="center"/>
                                        <w:rPr>
                                          <w:sz w:val="16"/>
                                          <w:szCs w:val="16"/>
                                        </w:rPr>
                                      </w:pPr>
                                      <w:r>
                                        <w:rPr>
                                          <w:sz w:val="16"/>
                                          <w:szCs w:val="16"/>
                                        </w:rPr>
                                        <w:t>DES 2237</w:t>
                                      </w:r>
                                    </w:p>
                                  </w:txbxContent>
                                </wps:txbx>
                                <wps:bodyPr rot="0" vert="horz" wrap="square" lIns="91440" tIns="45720" rIns="91440" bIns="45720" anchor="t" anchorCtr="0" upright="1">
                                  <a:noAutofit/>
                                </wps:bodyPr>
                              </wps:wsp>
                            </wpg:grpSp>
                            <wps:wsp>
                              <wps:cNvPr id="10" name="AutoShape 263"/>
                              <wps:cNvCnPr>
                                <a:cxnSpLocks noChangeShapeType="1"/>
                              </wps:cNvCnPr>
                              <wps:spPr bwMode="auto">
                                <a:xfrm>
                                  <a:off x="6987" y="7616"/>
                                  <a:ext cx="11" cy="3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264"/>
                              <wps:cNvCnPr>
                                <a:cxnSpLocks noChangeShapeType="1"/>
                              </wps:cNvCnPr>
                              <wps:spPr bwMode="auto">
                                <a:xfrm>
                                  <a:off x="6998" y="8516"/>
                                  <a:ext cx="0" cy="3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265"/>
                              <wps:cNvCnPr>
                                <a:cxnSpLocks noChangeShapeType="1"/>
                              </wps:cNvCnPr>
                              <wps:spPr bwMode="auto">
                                <a:xfrm>
                                  <a:off x="4365" y="8695"/>
                                  <a:ext cx="5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266"/>
                              <wps:cNvCnPr>
                                <a:cxnSpLocks noChangeShapeType="1"/>
                              </wps:cNvCnPr>
                              <wps:spPr bwMode="auto">
                                <a:xfrm>
                                  <a:off x="4365" y="8695"/>
                                  <a:ext cx="1" cy="1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267"/>
                              <wps:cNvCnPr>
                                <a:cxnSpLocks noChangeShapeType="1"/>
                              </wps:cNvCnPr>
                              <wps:spPr bwMode="auto">
                                <a:xfrm>
                                  <a:off x="9698" y="8695"/>
                                  <a:ext cx="1" cy="1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423087" id="Group 256" o:spid="_x0000_s1055" style="position:absolute;margin-left:82.25pt;margin-top:32.95pt;width:388.8pt;height:131pt;z-index:251780096" coordorigin="3146,6830" coordsize="7776,2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">
                      <v:roundrect id="AutoShape 257" o:spid="_x0000_s1056" style="position:absolute;left:5778;top:6830;width:2437;height:78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" fillcolor="#00718f">
                        <v:textbox>
                          <w:txbxContent>
                            <w:p w14:paraId="0D2C4BC8"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Environmental Health Manager</w:t>
                              </w:r>
                            </w:p>
                            <w:p w14:paraId="7763ED01"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(Licensing)</w:t>
                              </w:r>
                            </w:p>
                            <w:p w14:paraId="4F8825CA" w14:textId="77777777" w:rsidR="001931D7" w:rsidRPr="005846AB" w:rsidRDefault="001931D7" w:rsidP="002C4454">
                              <w:pPr>
                                <w:spacing w:after="0" w:line="240" w:lineRule="auto"/>
                                <w:jc w:val="center"/>
                                <w:rPr>
                                  <w:color w:val="FFFFFF" w:themeColor="background1"/>
                                  <w:sz w:val="16"/>
                                  <w:szCs w:val="16"/>
                                </w:rPr>
                              </w:pPr>
                              <w:r w:rsidRPr="005846AB">
                                <w:rPr>
                                  <w:color w:val="FFFFFF" w:themeColor="background1"/>
                                  <w:sz w:val="16"/>
                                  <w:szCs w:val="16"/>
                                </w:rPr>
                                <w:t>DES 0075</w:t>
                              </w:r>
                            </w:p>
                          </w:txbxContent>
                        </v:textbox>
                      </v:roundrect>
                      <v:roundrect id="AutoShape 258" o:spid="_x0000_s1057" style="position:absolute;left:5778;top:7933;width:2437;height:5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" fillcolor="#e6b9b8">
                        <v:textbox>
                          <w:txbxContent>
                            <w:p w14:paraId="72501834" w14:textId="77777777" w:rsidR="001931D7" w:rsidRPr="00BC0538" w:rsidRDefault="001931D7" w:rsidP="002C4454">
                              <w:pPr>
                                <w:spacing w:after="0" w:line="240" w:lineRule="auto"/>
                                <w:jc w:val="center"/>
                                <w:rPr>
                                  <w:sz w:val="16"/>
                                  <w:szCs w:val="16"/>
                                </w:rPr>
                              </w:pPr>
                              <w:r>
                                <w:rPr>
                                  <w:sz w:val="16"/>
                                  <w:szCs w:val="16"/>
                                </w:rPr>
                                <w:t>DES 2235 Senior Community Patrol Officer</w:t>
                              </w:r>
                            </w:p>
                          </w:txbxContent>
                        </v:textbox>
                      </v:roundrect>
                      <v:group id="Group 259" o:spid="_x0000_s1058" style="position:absolute;left:3146;top:8867;width:7776;height:583" coordorigin="3146,8867" coordsize="777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AutoShape 260" o:spid="_x0000_s1059" style="position:absolute;left:3146;top:8867;width:2437;height:5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" fillcolor="#b9cde5">
                          <v:textbox>
                            <w:txbxContent>
                              <w:p w14:paraId="4DEE746B" w14:textId="77777777" w:rsidR="001931D7" w:rsidRDefault="001931D7" w:rsidP="002C4454">
                                <w:pPr>
                                  <w:spacing w:after="0" w:line="240" w:lineRule="auto"/>
                                  <w:jc w:val="center"/>
                                  <w:rPr>
                                    <w:sz w:val="16"/>
                                    <w:szCs w:val="16"/>
                                  </w:rPr>
                                </w:pPr>
                                <w:r>
                                  <w:rPr>
                                    <w:sz w:val="16"/>
                                    <w:szCs w:val="16"/>
                                  </w:rPr>
                                  <w:t>Community Patrol Officer</w:t>
                                </w:r>
                              </w:p>
                              <w:p w14:paraId="4FF519AB" w14:textId="77777777" w:rsidR="001931D7" w:rsidRPr="00BC0538" w:rsidRDefault="001931D7" w:rsidP="002C4454">
                                <w:pPr>
                                  <w:spacing w:after="0" w:line="240" w:lineRule="auto"/>
                                  <w:jc w:val="center"/>
                                  <w:rPr>
                                    <w:sz w:val="16"/>
                                    <w:szCs w:val="16"/>
                                  </w:rPr>
                                </w:pPr>
                                <w:r>
                                  <w:rPr>
                                    <w:sz w:val="16"/>
                                    <w:szCs w:val="16"/>
                                  </w:rPr>
                                  <w:t>DES 2236</w:t>
                                </w:r>
                              </w:p>
                            </w:txbxContent>
                          </v:textbox>
                        </v:roundrect>
                        <v:roundrect id="AutoShape 261" o:spid="_x0000_s1060" style="position:absolute;left:5805;top:8867;width:2437;height:5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" fillcolor="#b9cde5">
                          <v:textbox>
                            <w:txbxContent>
                              <w:p w14:paraId="0E8BD61D" w14:textId="77777777" w:rsidR="001931D7" w:rsidRPr="00BC0538" w:rsidRDefault="001931D7" w:rsidP="002C4454">
                                <w:pPr>
                                  <w:spacing w:after="0" w:line="240" w:lineRule="auto"/>
                                  <w:jc w:val="center"/>
                                  <w:rPr>
                                    <w:sz w:val="16"/>
                                    <w:szCs w:val="16"/>
                                  </w:rPr>
                                </w:pPr>
                              </w:p>
                            </w:txbxContent>
                          </v:textbox>
                        </v:roundrect>
                        <v:roundrect id="AutoShape 262" o:spid="_x0000_s1061" style="position:absolute;left:8485;top:8867;width:2437;height:5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" fillcolor="#b9cde5">
                          <v:textbox>
                            <w:txbxContent>
                              <w:p w14:paraId="4BC6DBA4" w14:textId="77777777" w:rsidR="001931D7" w:rsidRDefault="001931D7" w:rsidP="002C4454">
                                <w:pPr>
                                  <w:spacing w:after="0" w:line="240" w:lineRule="auto"/>
                                  <w:jc w:val="center"/>
                                  <w:rPr>
                                    <w:sz w:val="16"/>
                                    <w:szCs w:val="16"/>
                                  </w:rPr>
                                </w:pPr>
                                <w:r>
                                  <w:rPr>
                                    <w:sz w:val="16"/>
                                    <w:szCs w:val="16"/>
                                  </w:rPr>
                                  <w:t>Community Patrol Officer</w:t>
                                </w:r>
                              </w:p>
                              <w:p w14:paraId="26E4F2D4" w14:textId="77777777" w:rsidR="001931D7" w:rsidRPr="00BC0538" w:rsidRDefault="001931D7" w:rsidP="002C4454">
                                <w:pPr>
                                  <w:spacing w:after="0" w:line="240" w:lineRule="auto"/>
                                  <w:jc w:val="center"/>
                                  <w:rPr>
                                    <w:sz w:val="16"/>
                                    <w:szCs w:val="16"/>
                                  </w:rPr>
                                </w:pPr>
                                <w:r>
                                  <w:rPr>
                                    <w:sz w:val="16"/>
                                    <w:szCs w:val="16"/>
                                  </w:rPr>
                                  <w:t>DES 2237</w:t>
                                </w:r>
                              </w:p>
                            </w:txbxContent>
                          </v:textbox>
                        </v:roundrect>
                      </v:group>
                      <v:shape id="AutoShape 263" o:spid="_x0000_s1062" type="#_x0000_t32" style="position:absolute;left:6987;top:7616;width:11;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"/>
                      <v:shape id="AutoShape 264" o:spid="_x0000_s1063" type="#_x0000_t32" style="position:absolute;left:6998;top:8516;width:0;height:3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265" o:spid="_x0000_s1064" type="#_x0000_t32" style="position:absolute;left:4365;top:8695;width:5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AutoShape 266" o:spid="_x0000_s1065" type="#_x0000_t32" style="position:absolute;left:4365;top:8695;width:1;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267" o:spid="_x0000_s1066" type="#_x0000_t32" style="position:absolute;left:9698;top:8695;width:1;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group>
                  </w:pict>
                </mc:Fallback>
              </mc:AlternateContent>
            </w:r>
          </w:p>
        </w:tc>
      </w:tr>
      <w:tr w:rsidR="009F189C" w:rsidRPr="009D279C" w14:paraId="6852207C" w14:textId="77777777" w:rsidTr="009F189C">
        <w:trPr>
          <w:trHeight w:val="567"/>
          <w:jc w:val="center"/>
        </w:trPr>
        <w:tc>
          <w:tcPr>
            <w:tcW w:w="2317" w:type="dxa"/>
            <w:shd w:val="clear" w:color="auto" w:fill="00718F"/>
          </w:tcPr>
          <w:p w14:paraId="3B289C21" w14:textId="77777777" w:rsidR="009F189C" w:rsidRPr="009D279C" w:rsidRDefault="002C4454" w:rsidP="0078620E">
            <w:pPr>
              <w:rPr>
                <w:b/>
                <w:color w:val="FFFFFF" w:themeColor="background1"/>
                <w:sz w:val="48"/>
                <w:szCs w:val="48"/>
              </w:rPr>
            </w:pPr>
            <w:r>
              <w:rPr>
                <w:b/>
                <w:color w:val="FFFFFF" w:themeColor="background1"/>
                <w:sz w:val="24"/>
                <w:szCs w:val="24"/>
              </w:rPr>
              <w:br w:type="page"/>
            </w:r>
            <w:r w:rsidR="009D279C" w:rsidRPr="009D279C">
              <w:rPr>
                <w:b/>
                <w:color w:val="FFFFFF" w:themeColor="background1"/>
                <w:sz w:val="48"/>
                <w:szCs w:val="48"/>
              </w:rPr>
              <w:t>NOTES</w:t>
            </w:r>
          </w:p>
        </w:tc>
        <w:tc>
          <w:tcPr>
            <w:tcW w:w="9023" w:type="dxa"/>
            <w:shd w:val="clear" w:color="auto" w:fill="00718F"/>
          </w:tcPr>
          <w:p w14:paraId="1FFA81CC" w14:textId="77777777" w:rsidR="009F189C" w:rsidRPr="009D279C" w:rsidRDefault="009F189C" w:rsidP="0078620E">
            <w:pPr>
              <w:rPr>
                <w:color w:val="FFFFFF" w:themeColor="background1"/>
                <w:sz w:val="48"/>
                <w:szCs w:val="48"/>
              </w:rPr>
            </w:pPr>
          </w:p>
        </w:tc>
      </w:tr>
      <w:tr w:rsidR="006D21DA" w:rsidRPr="009D279C" w14:paraId="28872A1F" w14:textId="77777777" w:rsidTr="00BC35F1">
        <w:trPr>
          <w:trHeight w:val="567"/>
          <w:jc w:val="center"/>
        </w:trPr>
        <w:tc>
          <w:tcPr>
            <w:tcW w:w="2317" w:type="dxa"/>
            <w:shd w:val="clear" w:color="auto" w:fill="B9CDE5"/>
          </w:tcPr>
          <w:p w14:paraId="31B529C9" w14:textId="77777777" w:rsidR="006D21DA" w:rsidRPr="006D21DA" w:rsidRDefault="006D21DA" w:rsidP="0078620E">
            <w:pPr>
              <w:rPr>
                <w:b/>
                <w:sz w:val="16"/>
                <w:szCs w:val="16"/>
              </w:rPr>
            </w:pPr>
          </w:p>
          <w:p w14:paraId="0E10DDB6" w14:textId="77777777" w:rsidR="006D21DA" w:rsidRDefault="006D21DA" w:rsidP="0078620E">
            <w:pPr>
              <w:rPr>
                <w:b/>
              </w:rPr>
            </w:pPr>
            <w:r>
              <w:rPr>
                <w:b/>
              </w:rPr>
              <w:t>NB(</w:t>
            </w:r>
            <w:r w:rsidR="003B4A4F">
              <w:rPr>
                <w:b/>
              </w:rPr>
              <w:t>1</w:t>
            </w:r>
            <w:r>
              <w:rPr>
                <w:b/>
              </w:rPr>
              <w:t>):</w:t>
            </w:r>
          </w:p>
        </w:tc>
        <w:tc>
          <w:tcPr>
            <w:tcW w:w="9023" w:type="dxa"/>
            <w:shd w:val="clear" w:color="auto" w:fill="auto"/>
          </w:tcPr>
          <w:p w14:paraId="381652DA"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16"/>
                <w:szCs w:val="16"/>
                <w:lang w:val="en-US"/>
              </w:rPr>
            </w:pPr>
          </w:p>
          <w:p w14:paraId="4B7556D4"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22"/>
                <w:szCs w:val="22"/>
                <w:lang w:val="en-US"/>
              </w:rPr>
            </w:pPr>
            <w:r w:rsidRPr="006D21DA">
              <w:rPr>
                <w:rFonts w:asciiTheme="minorHAnsi" w:hAnsiTheme="minorHAnsi" w:cs="Arial"/>
                <w:color w:val="000000" w:themeColor="text1"/>
                <w:sz w:val="22"/>
                <w:szCs w:val="22"/>
                <w:lang w:val="en-US"/>
              </w:rPr>
              <w:t xml:space="preserve">Some posts are marked </w:t>
            </w:r>
            <w:r w:rsidRPr="006D21DA">
              <w:rPr>
                <w:rFonts w:asciiTheme="minorHAnsi" w:hAnsiTheme="minorHAnsi" w:cs="Arial"/>
                <w:b/>
                <w:color w:val="000000" w:themeColor="text1"/>
                <w:sz w:val="22"/>
                <w:szCs w:val="22"/>
                <w:u w:val="single"/>
                <w:lang w:val="en-US"/>
              </w:rPr>
              <w:t>politically restricted</w:t>
            </w:r>
            <w:r w:rsidRPr="006D21DA">
              <w:rPr>
                <w:rFonts w:asciiTheme="minorHAnsi" w:hAnsiTheme="minorHAnsi" w:cs="Arial"/>
                <w:color w:val="000000" w:themeColor="text1"/>
                <w:sz w:val="22"/>
                <w:szCs w:val="22"/>
                <w:lang w:val="en-US"/>
              </w:rPr>
              <w:t xml:space="preserve"> or </w:t>
            </w:r>
            <w:r w:rsidRPr="006D21DA">
              <w:rPr>
                <w:rFonts w:asciiTheme="minorHAnsi" w:hAnsiTheme="minorHAnsi" w:cs="Arial"/>
                <w:b/>
                <w:color w:val="000000" w:themeColor="text1"/>
                <w:sz w:val="22"/>
                <w:szCs w:val="22"/>
                <w:u w:val="single"/>
                <w:lang w:val="en-US"/>
              </w:rPr>
              <w:t>sensitive</w:t>
            </w:r>
            <w:r w:rsidRPr="006D21DA">
              <w:rPr>
                <w:rFonts w:asciiTheme="minorHAnsi" w:hAnsiTheme="minorHAnsi" w:cs="Arial"/>
                <w:color w:val="000000" w:themeColor="text1"/>
                <w:sz w:val="22"/>
                <w:szCs w:val="22"/>
                <w:lang w:val="en-US"/>
              </w:rPr>
              <w:t xml:space="preserve"> under the Local Democracy, Economic Development and Construction Act 2009. </w:t>
            </w:r>
          </w:p>
          <w:p w14:paraId="6F90D07D"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16"/>
                <w:szCs w:val="16"/>
                <w:lang w:val="en-US"/>
              </w:rPr>
            </w:pPr>
          </w:p>
          <w:p w14:paraId="219B4492"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22"/>
                <w:szCs w:val="22"/>
                <w:lang w:val="en-US"/>
              </w:rPr>
            </w:pPr>
            <w:r w:rsidRPr="006D21DA">
              <w:rPr>
                <w:rFonts w:asciiTheme="minorHAnsi" w:hAnsiTheme="minorHAnsi" w:cs="Arial"/>
                <w:b/>
                <w:color w:val="000000" w:themeColor="text1"/>
                <w:sz w:val="22"/>
                <w:szCs w:val="22"/>
                <w:lang w:val="en-US"/>
              </w:rPr>
              <w:t xml:space="preserve">Politically restricted </w:t>
            </w:r>
            <w:r w:rsidRPr="006D21DA">
              <w:rPr>
                <w:rFonts w:asciiTheme="minorHAnsi" w:hAnsiTheme="minorHAnsi" w:cs="Arial"/>
                <w:color w:val="000000" w:themeColor="text1"/>
                <w:sz w:val="22"/>
                <w:szCs w:val="22"/>
                <w:lang w:val="en-US"/>
              </w:rPr>
              <w:t>posts are those where the post holder is prevented from having any active political role either in or outside the workplace. The restrictions aim to prevent politics coming into play where an employee is in a politically influential position. Politically restricted post holders are not be able to: -</w:t>
            </w:r>
          </w:p>
          <w:p w14:paraId="5CA263F0"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16"/>
                <w:szCs w:val="16"/>
                <w:lang w:val="en-US"/>
              </w:rPr>
            </w:pPr>
          </w:p>
          <w:p w14:paraId="5CE0D24A" w14:textId="77777777" w:rsidR="006D21DA" w:rsidRPr="006D21DA" w:rsidRDefault="006D21DA" w:rsidP="00026D27">
            <w:pPr>
              <w:pStyle w:val="ListParagraph"/>
              <w:numPr>
                <w:ilvl w:val="0"/>
                <w:numId w:val="6"/>
              </w:numPr>
              <w:ind w:left="292" w:hanging="284"/>
              <w:rPr>
                <w:rFonts w:eastAsia="Times New Roman" w:cs="Arial"/>
                <w:color w:val="000000" w:themeColor="text1"/>
                <w:lang w:val="en-US" w:eastAsia="en-GB"/>
              </w:rPr>
            </w:pPr>
            <w:r w:rsidRPr="006D21DA">
              <w:rPr>
                <w:rFonts w:eastAsia="Times New Roman" w:cs="Arial"/>
                <w:color w:val="000000" w:themeColor="text1"/>
                <w:lang w:val="en-US" w:eastAsia="en-GB"/>
              </w:rPr>
              <w:t>Hold or stand for elected office or;</w:t>
            </w:r>
          </w:p>
          <w:p w14:paraId="37F0547F" w14:textId="77777777" w:rsidR="006D21DA" w:rsidRPr="006D21DA" w:rsidRDefault="006D21DA" w:rsidP="006D21DA">
            <w:pPr>
              <w:ind w:left="292" w:hanging="284"/>
              <w:rPr>
                <w:rFonts w:eastAsia="Times New Roman" w:cs="Arial"/>
                <w:color w:val="000000" w:themeColor="text1"/>
                <w:sz w:val="16"/>
                <w:szCs w:val="16"/>
                <w:lang w:val="en-US" w:eastAsia="en-GB"/>
              </w:rPr>
            </w:pPr>
          </w:p>
          <w:p w14:paraId="19E67065" w14:textId="77777777" w:rsidR="006D21DA" w:rsidRPr="006D21DA" w:rsidRDefault="006D21DA" w:rsidP="00026D27">
            <w:pPr>
              <w:pStyle w:val="ListParagraph"/>
              <w:numPr>
                <w:ilvl w:val="0"/>
                <w:numId w:val="6"/>
              </w:numPr>
              <w:ind w:left="292" w:hanging="284"/>
              <w:rPr>
                <w:rFonts w:eastAsia="Times New Roman" w:cs="Arial"/>
                <w:color w:val="000000" w:themeColor="text1"/>
                <w:lang w:val="en-US" w:eastAsia="en-GB"/>
              </w:rPr>
            </w:pPr>
            <w:r w:rsidRPr="006D21DA">
              <w:rPr>
                <w:rFonts w:eastAsia="Times New Roman" w:cs="Arial"/>
                <w:color w:val="000000" w:themeColor="text1"/>
                <w:lang w:val="en-US" w:eastAsia="en-GB"/>
              </w:rPr>
              <w:t>Participate in political activities, publicly express support for a political party or undertake other activities such as canvassing on behalf of a person who seeks to be a candidate or;</w:t>
            </w:r>
          </w:p>
          <w:p w14:paraId="38728784" w14:textId="77777777" w:rsidR="006D21DA" w:rsidRPr="006D21DA" w:rsidRDefault="006D21DA" w:rsidP="006D21DA">
            <w:pPr>
              <w:pStyle w:val="ListParagraph"/>
              <w:ind w:left="292" w:hanging="284"/>
              <w:contextualSpacing w:val="0"/>
              <w:rPr>
                <w:rFonts w:eastAsia="Times New Roman" w:cs="Arial"/>
                <w:color w:val="000000" w:themeColor="text1"/>
                <w:sz w:val="16"/>
                <w:szCs w:val="16"/>
                <w:lang w:val="en-US" w:eastAsia="en-GB"/>
              </w:rPr>
            </w:pPr>
          </w:p>
          <w:p w14:paraId="1CC5AEF8" w14:textId="77777777" w:rsidR="006D21DA" w:rsidRPr="006D21DA" w:rsidRDefault="006D21DA" w:rsidP="00026D27">
            <w:pPr>
              <w:pStyle w:val="ListParagraph"/>
              <w:numPr>
                <w:ilvl w:val="0"/>
                <w:numId w:val="6"/>
              </w:numPr>
              <w:ind w:left="292" w:hanging="284"/>
              <w:rPr>
                <w:rFonts w:eastAsia="Times New Roman" w:cs="Arial"/>
                <w:color w:val="000000" w:themeColor="text1"/>
                <w:lang w:val="en-US" w:eastAsia="en-GB"/>
              </w:rPr>
            </w:pPr>
            <w:r w:rsidRPr="006D21DA">
              <w:rPr>
                <w:rFonts w:eastAsia="Times New Roman" w:cs="Arial"/>
                <w:color w:val="000000" w:themeColor="text1"/>
                <w:lang w:val="en-US" w:eastAsia="en-GB"/>
              </w:rPr>
              <w:t>Speak to the public at large or publish any written or artistic work that could give the impression that they are advocating support for a political party.</w:t>
            </w:r>
          </w:p>
          <w:p w14:paraId="66D615AA" w14:textId="77777777" w:rsidR="006D21DA" w:rsidRPr="006D21DA" w:rsidRDefault="006D21DA" w:rsidP="006D21DA">
            <w:pPr>
              <w:pStyle w:val="ListParagraph"/>
              <w:contextualSpacing w:val="0"/>
              <w:rPr>
                <w:rFonts w:eastAsia="Times New Roman" w:cs="Arial"/>
                <w:color w:val="000000" w:themeColor="text1"/>
                <w:sz w:val="16"/>
                <w:szCs w:val="16"/>
                <w:lang w:val="en-US" w:eastAsia="en-GB"/>
              </w:rPr>
            </w:pPr>
          </w:p>
          <w:p w14:paraId="3E0A1617" w14:textId="77777777" w:rsidR="006D21DA" w:rsidRPr="006D21DA" w:rsidRDefault="006D21DA" w:rsidP="006D21DA">
            <w:pPr>
              <w:pStyle w:val="sbc-rteelement-sbcp"/>
              <w:spacing w:before="0" w:beforeAutospacing="0" w:after="0" w:afterAutospacing="0"/>
              <w:rPr>
                <w:rFonts w:asciiTheme="minorHAnsi" w:hAnsiTheme="minorHAnsi" w:cs="Arial"/>
                <w:color w:val="000000" w:themeColor="text1"/>
                <w:sz w:val="22"/>
                <w:szCs w:val="22"/>
                <w:lang w:val="en-US"/>
              </w:rPr>
            </w:pPr>
            <w:r w:rsidRPr="006D21DA">
              <w:rPr>
                <w:rFonts w:asciiTheme="minorHAnsi" w:hAnsiTheme="minorHAnsi" w:cs="Arial"/>
                <w:b/>
                <w:color w:val="000000" w:themeColor="text1"/>
                <w:sz w:val="22"/>
                <w:szCs w:val="22"/>
                <w:lang w:val="en-US"/>
              </w:rPr>
              <w:t>Sensitive posts</w:t>
            </w:r>
            <w:r w:rsidRPr="006D21DA">
              <w:rPr>
                <w:rFonts w:asciiTheme="minorHAnsi" w:hAnsiTheme="minorHAnsi" w:cs="Arial"/>
                <w:color w:val="000000" w:themeColor="text1"/>
                <w:sz w:val="22"/>
                <w:szCs w:val="22"/>
                <w:lang w:val="en-US"/>
              </w:rPr>
              <w:t xml:space="preserve"> meet one or both of the following criteria:</w:t>
            </w:r>
          </w:p>
          <w:p w14:paraId="23FE4972" w14:textId="77777777" w:rsidR="006D21DA" w:rsidRPr="006D21DA" w:rsidRDefault="006D21DA" w:rsidP="006D21DA">
            <w:pPr>
              <w:rPr>
                <w:rFonts w:eastAsia="Times New Roman" w:cs="Arial"/>
                <w:color w:val="000000" w:themeColor="text1"/>
                <w:sz w:val="16"/>
                <w:szCs w:val="16"/>
                <w:lang w:val="en-US" w:eastAsia="en-GB"/>
              </w:rPr>
            </w:pPr>
          </w:p>
          <w:p w14:paraId="6D547320" w14:textId="77777777" w:rsidR="006D21DA" w:rsidRPr="006D21DA" w:rsidRDefault="006D21DA" w:rsidP="00026D27">
            <w:pPr>
              <w:pStyle w:val="ListParagraph"/>
              <w:numPr>
                <w:ilvl w:val="0"/>
                <w:numId w:val="5"/>
              </w:numPr>
              <w:ind w:left="292" w:hanging="284"/>
              <w:rPr>
                <w:rFonts w:eastAsia="Times New Roman" w:cs="Arial"/>
                <w:color w:val="000000" w:themeColor="text1"/>
                <w:lang w:val="en-US" w:eastAsia="en-GB"/>
              </w:rPr>
            </w:pPr>
            <w:r w:rsidRPr="006D21DA">
              <w:rPr>
                <w:rFonts w:eastAsia="Times New Roman" w:cs="Arial"/>
                <w:color w:val="000000" w:themeColor="text1"/>
                <w:lang w:val="en-US" w:eastAsia="en-GB"/>
              </w:rPr>
              <w:t>Giving advice on a regular basis to the authority itself, to any committee or sub-committee of the authority or to any joint committee on which the authority is represented; or where the authority is operating executive arrangements, to the executive of the authority; or any committee of that executive; or to any member of that executive who is also a member of the authority and/or;</w:t>
            </w:r>
          </w:p>
          <w:p w14:paraId="5BD19539" w14:textId="77777777" w:rsidR="006D21DA" w:rsidRPr="006D21DA" w:rsidRDefault="006D21DA" w:rsidP="006D21DA">
            <w:pPr>
              <w:pStyle w:val="ListParagraph"/>
              <w:ind w:left="292" w:hanging="284"/>
              <w:contextualSpacing w:val="0"/>
              <w:rPr>
                <w:rFonts w:eastAsia="Times New Roman" w:cs="Arial"/>
                <w:color w:val="000000" w:themeColor="text1"/>
                <w:sz w:val="16"/>
                <w:szCs w:val="16"/>
                <w:lang w:val="en-US" w:eastAsia="en-GB"/>
              </w:rPr>
            </w:pPr>
          </w:p>
          <w:p w14:paraId="12569CA1" w14:textId="77777777" w:rsidR="006D21DA" w:rsidRPr="006D21DA" w:rsidRDefault="006D21DA" w:rsidP="00026D27">
            <w:pPr>
              <w:pStyle w:val="ListParagraph"/>
              <w:numPr>
                <w:ilvl w:val="0"/>
                <w:numId w:val="5"/>
              </w:numPr>
              <w:ind w:left="292" w:hanging="284"/>
              <w:rPr>
                <w:rFonts w:eastAsia="Times New Roman" w:cs="Arial"/>
                <w:color w:val="000000" w:themeColor="text1"/>
                <w:lang w:val="en-US" w:eastAsia="en-GB"/>
              </w:rPr>
            </w:pPr>
            <w:r w:rsidRPr="006D21DA">
              <w:rPr>
                <w:rFonts w:eastAsia="Times New Roman" w:cs="Arial"/>
                <w:color w:val="000000" w:themeColor="text1"/>
                <w:lang w:val="en-US" w:eastAsia="en-GB"/>
              </w:rPr>
              <w:t>Speaking on behalf of the authority on a regular basis to journalists or broadcasters.</w:t>
            </w:r>
          </w:p>
          <w:p w14:paraId="1FC375B3" w14:textId="77777777" w:rsidR="006D21DA" w:rsidRPr="006D21DA" w:rsidRDefault="006D21DA" w:rsidP="006D21DA">
            <w:pPr>
              <w:rPr>
                <w:rFonts w:eastAsia="Times New Roman" w:cs="Arial"/>
                <w:color w:val="000000" w:themeColor="text1"/>
                <w:sz w:val="16"/>
                <w:szCs w:val="16"/>
                <w:lang w:val="en-US" w:eastAsia="en-GB"/>
              </w:rPr>
            </w:pPr>
            <w:r w:rsidRPr="006D21DA">
              <w:rPr>
                <w:rFonts w:eastAsia="Times New Roman" w:cs="Arial"/>
                <w:color w:val="000000" w:themeColor="text1"/>
                <w:sz w:val="16"/>
                <w:szCs w:val="16"/>
                <w:lang w:val="en-US" w:eastAsia="en-GB"/>
              </w:rPr>
              <w:t xml:space="preserve"> </w:t>
            </w:r>
          </w:p>
        </w:tc>
      </w:tr>
      <w:tr w:rsidR="006D21DA" w:rsidRPr="009D279C" w14:paraId="05202EFD" w14:textId="77777777" w:rsidTr="008D6D78">
        <w:trPr>
          <w:trHeight w:val="567"/>
          <w:jc w:val="center"/>
        </w:trPr>
        <w:tc>
          <w:tcPr>
            <w:tcW w:w="2317" w:type="dxa"/>
            <w:shd w:val="clear" w:color="auto" w:fill="B9CDE5"/>
          </w:tcPr>
          <w:p w14:paraId="6467B5C9" w14:textId="77777777" w:rsidR="006D21DA" w:rsidRPr="006D21DA" w:rsidRDefault="006D21DA" w:rsidP="008D6D78">
            <w:pPr>
              <w:rPr>
                <w:b/>
                <w:sz w:val="16"/>
                <w:szCs w:val="16"/>
              </w:rPr>
            </w:pPr>
          </w:p>
          <w:p w14:paraId="79B5C7A4" w14:textId="77777777" w:rsidR="006D21DA" w:rsidRPr="009D279C" w:rsidRDefault="003B4A4F" w:rsidP="008D6D78">
            <w:pPr>
              <w:rPr>
                <w:b/>
              </w:rPr>
            </w:pPr>
            <w:r>
              <w:rPr>
                <w:b/>
              </w:rPr>
              <w:t>NB(2</w:t>
            </w:r>
            <w:r w:rsidR="006D21DA" w:rsidRPr="009D279C">
              <w:rPr>
                <w:b/>
              </w:rPr>
              <w:t>):</w:t>
            </w:r>
          </w:p>
        </w:tc>
        <w:tc>
          <w:tcPr>
            <w:tcW w:w="9023" w:type="dxa"/>
            <w:shd w:val="clear" w:color="auto" w:fill="auto"/>
          </w:tcPr>
          <w:p w14:paraId="4DB8E6CC" w14:textId="77777777" w:rsidR="006D21DA" w:rsidRPr="006D21DA" w:rsidRDefault="006D21DA" w:rsidP="008D6D78">
            <w:pPr>
              <w:rPr>
                <w:rFonts w:eastAsia="Times New Roman" w:cs="Arial"/>
                <w:color w:val="000000"/>
                <w:sz w:val="16"/>
                <w:szCs w:val="16"/>
                <w:lang w:val="en-US"/>
              </w:rPr>
            </w:pPr>
          </w:p>
          <w:p w14:paraId="497B02A4" w14:textId="77777777" w:rsidR="006D21DA" w:rsidRPr="006D21DA" w:rsidRDefault="006D21DA" w:rsidP="008D6D78">
            <w:pPr>
              <w:rPr>
                <w:rFonts w:eastAsia="Times New Roman" w:cs="Arial"/>
                <w:color w:val="000000"/>
                <w:lang w:val="en-US"/>
              </w:rPr>
            </w:pPr>
            <w:r w:rsidRPr="006D21DA">
              <w:rPr>
                <w:rFonts w:eastAsia="Times New Roman" w:cs="Arial"/>
                <w:color w:val="000000"/>
                <w:lang w:val="en-US"/>
              </w:rPr>
              <w:t>This job description only contains the principal accountabilities relating to the post, and does not describe in detail all the tasks, duties and/or activities required to carry them out.</w:t>
            </w:r>
          </w:p>
          <w:p w14:paraId="0F2121F3" w14:textId="77777777" w:rsidR="006D21DA" w:rsidRPr="006D21DA" w:rsidRDefault="006D21DA" w:rsidP="008D6D78">
            <w:pPr>
              <w:rPr>
                <w:sz w:val="16"/>
                <w:szCs w:val="16"/>
              </w:rPr>
            </w:pPr>
            <w:r w:rsidRPr="006D21DA">
              <w:rPr>
                <w:sz w:val="16"/>
                <w:szCs w:val="16"/>
              </w:rPr>
              <w:t xml:space="preserve"> </w:t>
            </w:r>
          </w:p>
        </w:tc>
      </w:tr>
      <w:tr w:rsidR="009D279C" w:rsidRPr="009D279C" w14:paraId="43DA1ECC" w14:textId="77777777" w:rsidTr="00BC35F1">
        <w:trPr>
          <w:trHeight w:val="567"/>
          <w:jc w:val="center"/>
        </w:trPr>
        <w:tc>
          <w:tcPr>
            <w:tcW w:w="2317" w:type="dxa"/>
            <w:shd w:val="clear" w:color="auto" w:fill="B9CDE5"/>
          </w:tcPr>
          <w:p w14:paraId="3EB74CDE" w14:textId="77777777" w:rsidR="009D279C" w:rsidRPr="006D21DA" w:rsidRDefault="009D279C" w:rsidP="0078620E">
            <w:pPr>
              <w:rPr>
                <w:b/>
                <w:sz w:val="16"/>
                <w:szCs w:val="16"/>
              </w:rPr>
            </w:pPr>
          </w:p>
          <w:p w14:paraId="190CB9E4" w14:textId="77777777" w:rsidR="009D279C" w:rsidRPr="009D279C" w:rsidRDefault="009D279C" w:rsidP="006D21DA">
            <w:pPr>
              <w:rPr>
                <w:b/>
              </w:rPr>
            </w:pPr>
            <w:r w:rsidRPr="009D279C">
              <w:rPr>
                <w:b/>
              </w:rPr>
              <w:t>NB(</w:t>
            </w:r>
            <w:r w:rsidR="006D21DA">
              <w:rPr>
                <w:b/>
              </w:rPr>
              <w:t>3</w:t>
            </w:r>
            <w:r w:rsidRPr="009D279C">
              <w:rPr>
                <w:b/>
              </w:rPr>
              <w:t>):</w:t>
            </w:r>
          </w:p>
        </w:tc>
        <w:tc>
          <w:tcPr>
            <w:tcW w:w="9023" w:type="dxa"/>
            <w:shd w:val="clear" w:color="auto" w:fill="auto"/>
          </w:tcPr>
          <w:p w14:paraId="1844201F" w14:textId="77777777" w:rsidR="009D279C" w:rsidRPr="006D21DA" w:rsidRDefault="009D279C" w:rsidP="009D279C">
            <w:pPr>
              <w:rPr>
                <w:rFonts w:cs="Arial"/>
                <w:b/>
                <w:sz w:val="16"/>
                <w:szCs w:val="16"/>
              </w:rPr>
            </w:pPr>
          </w:p>
          <w:p w14:paraId="0890F2E6" w14:textId="77777777" w:rsidR="00E1789D" w:rsidRPr="009D279C" w:rsidRDefault="00E1789D" w:rsidP="009D279C">
            <w:pPr>
              <w:rPr>
                <w:rFonts w:cs="Arial"/>
              </w:rPr>
            </w:pPr>
            <w:r>
              <w:rPr>
                <w:sz w:val="23"/>
                <w:szCs w:val="23"/>
              </w:rPr>
              <w:t xml:space="preserve">The details contained in this Job Description reflect the </w:t>
            </w:r>
            <w:r w:rsidR="0095058B" w:rsidRPr="009D279C">
              <w:rPr>
                <w:rFonts w:cs="Arial"/>
              </w:rPr>
              <w:t xml:space="preserve">duties and responsibilities </w:t>
            </w:r>
            <w:r>
              <w:rPr>
                <w:sz w:val="23"/>
                <w:szCs w:val="23"/>
              </w:rPr>
              <w:t xml:space="preserve">of the job at the time it was prepared. However, it is inevitable that over time, the nature of the job may change. Existing duties may no longer be required and other duties may be gained without changing the general nature of the post or the level of responsibility entailed. </w:t>
            </w:r>
            <w:r w:rsidR="0095058B" w:rsidRPr="009D279C">
              <w:rPr>
                <w:rFonts w:cs="Arial"/>
              </w:rPr>
              <w:t xml:space="preserve">Such variations are a common occurrence </w:t>
            </w:r>
            <w:r w:rsidR="0095058B">
              <w:rPr>
                <w:rFonts w:cs="Arial"/>
              </w:rPr>
              <w:t>and c</w:t>
            </w:r>
            <w:r>
              <w:rPr>
                <w:sz w:val="23"/>
                <w:szCs w:val="23"/>
              </w:rPr>
              <w:t xml:space="preserve">onsequently, the Council will expect to revise this Job Description from time to time and will consult with the postholder </w:t>
            </w:r>
            <w:r w:rsidR="0095058B">
              <w:rPr>
                <w:sz w:val="23"/>
                <w:szCs w:val="23"/>
              </w:rPr>
              <w:t>as</w:t>
            </w:r>
            <w:r>
              <w:rPr>
                <w:sz w:val="23"/>
                <w:szCs w:val="23"/>
              </w:rPr>
              <w:t xml:space="preserve"> appropriate.</w:t>
            </w:r>
          </w:p>
          <w:p w14:paraId="3BC3066C" w14:textId="77777777" w:rsidR="009D279C" w:rsidRPr="006D21DA" w:rsidRDefault="006D21DA" w:rsidP="0078620E">
            <w:pPr>
              <w:rPr>
                <w:sz w:val="16"/>
                <w:szCs w:val="16"/>
              </w:rPr>
            </w:pPr>
            <w:r w:rsidRPr="006D21DA">
              <w:rPr>
                <w:sz w:val="16"/>
                <w:szCs w:val="16"/>
              </w:rPr>
              <w:t xml:space="preserve"> </w:t>
            </w:r>
          </w:p>
        </w:tc>
      </w:tr>
    </w:tbl>
    <w:p w14:paraId="21DC4F7A" w14:textId="77777777" w:rsidR="009D279C" w:rsidRDefault="009D279C">
      <w:pPr>
        <w:rPr>
          <w:rFonts w:cs="Arial"/>
        </w:rPr>
      </w:pPr>
    </w:p>
    <w:p w14:paraId="1BE1CD38" w14:textId="77777777" w:rsidR="009D279C" w:rsidRPr="005263B4" w:rsidRDefault="009D279C"/>
    <w:sectPr w:rsidR="009D279C" w:rsidRPr="005263B4" w:rsidSect="007370DF">
      <w:pgSz w:w="11907" w:h="16839" w:code="9"/>
      <w:pgMar w:top="680"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8F051" w14:textId="77777777" w:rsidR="001931D7" w:rsidRDefault="001931D7" w:rsidP="006F3E7A">
      <w:pPr>
        <w:spacing w:after="0" w:line="240" w:lineRule="auto"/>
      </w:pPr>
      <w:r>
        <w:separator/>
      </w:r>
    </w:p>
  </w:endnote>
  <w:endnote w:type="continuationSeparator" w:id="0">
    <w:p w14:paraId="204283C9" w14:textId="77777777" w:rsidR="001931D7" w:rsidRDefault="001931D7" w:rsidP="006F3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0C432" w14:textId="77777777" w:rsidR="001931D7" w:rsidRDefault="00193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5D300" w14:textId="77777777" w:rsidR="001931D7" w:rsidRDefault="001931D7">
    <w:pPr>
      <w:pStyle w:val="Footer"/>
      <w:jc w:val="right"/>
    </w:pPr>
  </w:p>
  <w:tbl>
    <w:tblPr>
      <w:tblStyle w:val="TableGrid"/>
      <w:tblW w:w="11340" w:type="dxa"/>
      <w:jc w:val="center"/>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558"/>
      <w:gridCol w:w="3782"/>
    </w:tblGrid>
    <w:tr w:rsidR="001931D7" w:rsidRPr="00AE1EB2" w14:paraId="09156530" w14:textId="77777777" w:rsidTr="009C4FBC">
      <w:trPr>
        <w:jc w:val="center"/>
      </w:trPr>
      <w:tc>
        <w:tcPr>
          <w:tcW w:w="6160" w:type="dxa"/>
          <w:vAlign w:val="bottom"/>
        </w:tcPr>
        <w:p w14:paraId="5CAC85C8" w14:textId="77777777" w:rsidR="001931D7" w:rsidRPr="003432C8" w:rsidRDefault="001931D7" w:rsidP="00536B3F">
          <w:pPr>
            <w:pStyle w:val="Footer"/>
            <w:rPr>
              <w:sz w:val="12"/>
              <w:szCs w:val="12"/>
            </w:rPr>
          </w:pPr>
        </w:p>
        <w:p w14:paraId="6195413D" w14:textId="77777777" w:rsidR="001931D7" w:rsidRPr="00AE1EB2" w:rsidRDefault="001931D7" w:rsidP="001516BD">
          <w:pPr>
            <w:pStyle w:val="Footer"/>
            <w:rPr>
              <w:sz w:val="16"/>
              <w:szCs w:val="16"/>
            </w:rPr>
          </w:pPr>
          <w:r>
            <w:rPr>
              <w:sz w:val="16"/>
              <w:szCs w:val="16"/>
            </w:rPr>
            <w:t>Job Description &amp; Person Specification – Community Patrol Officer</w:t>
          </w:r>
          <w:r w:rsidRPr="00AE1EB2">
            <w:rPr>
              <w:sz w:val="16"/>
              <w:szCs w:val="16"/>
            </w:rPr>
            <w:t>:  v</w:t>
          </w:r>
          <w:r>
            <w:rPr>
              <w:sz w:val="16"/>
              <w:szCs w:val="16"/>
            </w:rPr>
            <w:t>1</w:t>
          </w:r>
          <w:r w:rsidRPr="00AE1EB2">
            <w:rPr>
              <w:sz w:val="16"/>
              <w:szCs w:val="16"/>
            </w:rPr>
            <w:t>.</w:t>
          </w:r>
          <w:r>
            <w:rPr>
              <w:sz w:val="16"/>
              <w:szCs w:val="16"/>
            </w:rPr>
            <w:t>0 – 19.06.2018</w:t>
          </w:r>
        </w:p>
      </w:tc>
      <w:tc>
        <w:tcPr>
          <w:tcW w:w="3083" w:type="dxa"/>
          <w:vAlign w:val="bottom"/>
        </w:tcPr>
        <w:sdt>
          <w:sdtPr>
            <w:rPr>
              <w:sz w:val="16"/>
              <w:szCs w:val="16"/>
            </w:rPr>
            <w:id w:val="2036306350"/>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35F4BD78" w14:textId="77777777" w:rsidR="001931D7" w:rsidRPr="00AE1EB2" w:rsidRDefault="001931D7" w:rsidP="00387CCC">
                  <w:pPr>
                    <w:pStyle w:val="Footer"/>
                    <w:jc w:val="right"/>
                    <w:rPr>
                      <w:sz w:val="16"/>
                      <w:szCs w:val="16"/>
                    </w:rPr>
                  </w:pPr>
                  <w:r w:rsidRPr="00AE1EB2">
                    <w:rPr>
                      <w:sz w:val="16"/>
                      <w:szCs w:val="16"/>
                    </w:rPr>
                    <w:t xml:space="preserve">Page </w:t>
                  </w:r>
                  <w:r w:rsidRPr="00AE1EB2">
                    <w:rPr>
                      <w:bCs/>
                      <w:sz w:val="16"/>
                      <w:szCs w:val="16"/>
                    </w:rPr>
                    <w:fldChar w:fldCharType="begin"/>
                  </w:r>
                  <w:r w:rsidRPr="00AE1EB2">
                    <w:rPr>
                      <w:bCs/>
                      <w:sz w:val="16"/>
                      <w:szCs w:val="16"/>
                    </w:rPr>
                    <w:instrText xml:space="preserve"> PAGE </w:instrText>
                  </w:r>
                  <w:r w:rsidRPr="00AE1EB2">
                    <w:rPr>
                      <w:bCs/>
                      <w:sz w:val="16"/>
                      <w:szCs w:val="16"/>
                    </w:rPr>
                    <w:fldChar w:fldCharType="separate"/>
                  </w:r>
                  <w:r>
                    <w:rPr>
                      <w:bCs/>
                      <w:noProof/>
                      <w:sz w:val="16"/>
                      <w:szCs w:val="16"/>
                    </w:rPr>
                    <w:t>1</w:t>
                  </w:r>
                  <w:r w:rsidRPr="00AE1EB2">
                    <w:rPr>
                      <w:bCs/>
                      <w:sz w:val="16"/>
                      <w:szCs w:val="16"/>
                    </w:rPr>
                    <w:fldChar w:fldCharType="end"/>
                  </w:r>
                  <w:r w:rsidRPr="00AE1EB2">
                    <w:rPr>
                      <w:sz w:val="16"/>
                      <w:szCs w:val="16"/>
                    </w:rPr>
                    <w:t xml:space="preserve"> of </w:t>
                  </w:r>
                  <w:r w:rsidRPr="00AE1EB2">
                    <w:rPr>
                      <w:bCs/>
                      <w:sz w:val="16"/>
                      <w:szCs w:val="16"/>
                    </w:rPr>
                    <w:fldChar w:fldCharType="begin"/>
                  </w:r>
                  <w:r w:rsidRPr="00AE1EB2">
                    <w:rPr>
                      <w:bCs/>
                      <w:sz w:val="16"/>
                      <w:szCs w:val="16"/>
                    </w:rPr>
                    <w:instrText xml:space="preserve"> NUMPAGES  </w:instrText>
                  </w:r>
                  <w:r w:rsidRPr="00AE1EB2">
                    <w:rPr>
                      <w:bCs/>
                      <w:sz w:val="16"/>
                      <w:szCs w:val="16"/>
                    </w:rPr>
                    <w:fldChar w:fldCharType="separate"/>
                  </w:r>
                  <w:r>
                    <w:rPr>
                      <w:bCs/>
                      <w:noProof/>
                      <w:sz w:val="16"/>
                      <w:szCs w:val="16"/>
                    </w:rPr>
                    <w:t>9</w:t>
                  </w:r>
                  <w:r w:rsidRPr="00AE1EB2">
                    <w:rPr>
                      <w:bCs/>
                      <w:sz w:val="16"/>
                      <w:szCs w:val="16"/>
                    </w:rPr>
                    <w:fldChar w:fldCharType="end"/>
                  </w:r>
                </w:p>
              </w:sdtContent>
            </w:sdt>
          </w:sdtContent>
        </w:sdt>
      </w:tc>
    </w:tr>
  </w:tbl>
  <w:p w14:paraId="14D78595" w14:textId="77777777" w:rsidR="001931D7" w:rsidRPr="00536B3F" w:rsidRDefault="001931D7" w:rsidP="00536B3F">
    <w:pPr>
      <w:pStyle w:val="Footer"/>
      <w:rPr>
        <w:sz w:val="2"/>
        <w:szCs w:val="2"/>
      </w:rPr>
    </w:pPr>
    <w:r w:rsidRPr="00536B3F">
      <w:rPr>
        <w:sz w:val="2"/>
        <w:szCs w:val="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F724B" w14:textId="77777777" w:rsidR="001931D7" w:rsidRPr="007370DF" w:rsidRDefault="001931D7" w:rsidP="007370DF">
    <w:pPr>
      <w:pStyle w:val="Footer"/>
      <w:ind w:left="-1134"/>
      <w:jc w:val="cen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CB446" w14:textId="77777777" w:rsidR="001931D7" w:rsidRDefault="001931D7" w:rsidP="006F3E7A">
      <w:pPr>
        <w:spacing w:after="0" w:line="240" w:lineRule="auto"/>
      </w:pPr>
      <w:r>
        <w:separator/>
      </w:r>
    </w:p>
  </w:footnote>
  <w:footnote w:type="continuationSeparator" w:id="0">
    <w:p w14:paraId="1CF8E7FB" w14:textId="77777777" w:rsidR="001931D7" w:rsidRDefault="001931D7" w:rsidP="006F3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EE0C1" w14:textId="77777777" w:rsidR="001931D7" w:rsidRDefault="001931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CD00B" w14:textId="77777777" w:rsidR="001931D7" w:rsidRDefault="001931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D76F" w14:textId="77777777" w:rsidR="001931D7" w:rsidRDefault="001931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6E4F"/>
    <w:multiLevelType w:val="hybridMultilevel"/>
    <w:tmpl w:val="4F587040"/>
    <w:lvl w:ilvl="0" w:tplc="823A49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310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BB73D2"/>
    <w:multiLevelType w:val="hybridMultilevel"/>
    <w:tmpl w:val="4F54A9C6"/>
    <w:lvl w:ilvl="0" w:tplc="577E19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31EFC"/>
    <w:multiLevelType w:val="hybridMultilevel"/>
    <w:tmpl w:val="DFD207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B4D83"/>
    <w:multiLevelType w:val="hybridMultilevel"/>
    <w:tmpl w:val="B89CBF60"/>
    <w:lvl w:ilvl="0" w:tplc="823A49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44686"/>
    <w:multiLevelType w:val="hybridMultilevel"/>
    <w:tmpl w:val="A4EA56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E1426"/>
    <w:multiLevelType w:val="hybridMultilevel"/>
    <w:tmpl w:val="74C63706"/>
    <w:lvl w:ilvl="0" w:tplc="D6AC12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10B15"/>
    <w:multiLevelType w:val="hybridMultilevel"/>
    <w:tmpl w:val="C03E9752"/>
    <w:lvl w:ilvl="0" w:tplc="823A49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5A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9156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CEB483D"/>
    <w:multiLevelType w:val="hybridMultilevel"/>
    <w:tmpl w:val="0406A3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05345"/>
    <w:multiLevelType w:val="hybridMultilevel"/>
    <w:tmpl w:val="65865DB8"/>
    <w:lvl w:ilvl="0" w:tplc="2FC4FB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0F2195"/>
    <w:multiLevelType w:val="hybridMultilevel"/>
    <w:tmpl w:val="1B26F446"/>
    <w:lvl w:ilvl="0" w:tplc="81B435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CA59AE"/>
    <w:multiLevelType w:val="hybridMultilevel"/>
    <w:tmpl w:val="9296F8AA"/>
    <w:lvl w:ilvl="0" w:tplc="81B435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F843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8596389"/>
    <w:multiLevelType w:val="hybridMultilevel"/>
    <w:tmpl w:val="3A902BDA"/>
    <w:lvl w:ilvl="0" w:tplc="81B435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483A35"/>
    <w:multiLevelType w:val="hybridMultilevel"/>
    <w:tmpl w:val="EA1016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F33695"/>
    <w:multiLevelType w:val="hybridMultilevel"/>
    <w:tmpl w:val="3A902BDA"/>
    <w:lvl w:ilvl="0" w:tplc="81B435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CD63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78C1142"/>
    <w:multiLevelType w:val="hybridMultilevel"/>
    <w:tmpl w:val="9E2438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9"/>
  </w:num>
  <w:num w:numId="4">
    <w:abstractNumId w:val="10"/>
  </w:num>
  <w:num w:numId="5">
    <w:abstractNumId w:val="3"/>
  </w:num>
  <w:num w:numId="6">
    <w:abstractNumId w:val="5"/>
  </w:num>
  <w:num w:numId="7">
    <w:abstractNumId w:val="7"/>
  </w:num>
  <w:num w:numId="8">
    <w:abstractNumId w:val="16"/>
  </w:num>
  <w:num w:numId="9">
    <w:abstractNumId w:val="18"/>
  </w:num>
  <w:num w:numId="10">
    <w:abstractNumId w:val="14"/>
  </w:num>
  <w:num w:numId="11">
    <w:abstractNumId w:val="1"/>
  </w:num>
  <w:num w:numId="12">
    <w:abstractNumId w:val="9"/>
  </w:num>
  <w:num w:numId="13">
    <w:abstractNumId w:val="8"/>
  </w:num>
  <w:num w:numId="14">
    <w:abstractNumId w:val="15"/>
  </w:num>
  <w:num w:numId="15">
    <w:abstractNumId w:val="2"/>
  </w:num>
  <w:num w:numId="16">
    <w:abstractNumId w:val="12"/>
  </w:num>
  <w:num w:numId="17">
    <w:abstractNumId w:val="6"/>
  </w:num>
  <w:num w:numId="18">
    <w:abstractNumId w:val="13"/>
  </w:num>
  <w:num w:numId="19">
    <w:abstractNumId w:val="11"/>
  </w:num>
  <w:num w:numId="20">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12"/>
    <w:rsid w:val="00017188"/>
    <w:rsid w:val="00026D27"/>
    <w:rsid w:val="000301DA"/>
    <w:rsid w:val="000322C4"/>
    <w:rsid w:val="00042418"/>
    <w:rsid w:val="00047C2A"/>
    <w:rsid w:val="0005168E"/>
    <w:rsid w:val="0005198A"/>
    <w:rsid w:val="000537E8"/>
    <w:rsid w:val="00054D88"/>
    <w:rsid w:val="0005538F"/>
    <w:rsid w:val="000561F9"/>
    <w:rsid w:val="00060A06"/>
    <w:rsid w:val="00063905"/>
    <w:rsid w:val="000665D7"/>
    <w:rsid w:val="00067C66"/>
    <w:rsid w:val="000718A5"/>
    <w:rsid w:val="000802FA"/>
    <w:rsid w:val="000847EA"/>
    <w:rsid w:val="00090CAF"/>
    <w:rsid w:val="000929F7"/>
    <w:rsid w:val="00094509"/>
    <w:rsid w:val="00094700"/>
    <w:rsid w:val="0009649B"/>
    <w:rsid w:val="0009657A"/>
    <w:rsid w:val="000972FC"/>
    <w:rsid w:val="00097805"/>
    <w:rsid w:val="000A460A"/>
    <w:rsid w:val="000B20B2"/>
    <w:rsid w:val="000B5BE6"/>
    <w:rsid w:val="000D59EC"/>
    <w:rsid w:val="000F5FE6"/>
    <w:rsid w:val="000F6F01"/>
    <w:rsid w:val="00110AE3"/>
    <w:rsid w:val="00116E0E"/>
    <w:rsid w:val="00127CA5"/>
    <w:rsid w:val="001302F1"/>
    <w:rsid w:val="0013747C"/>
    <w:rsid w:val="00137499"/>
    <w:rsid w:val="00140ED4"/>
    <w:rsid w:val="00141A26"/>
    <w:rsid w:val="001516BD"/>
    <w:rsid w:val="00157558"/>
    <w:rsid w:val="00164E09"/>
    <w:rsid w:val="0016571F"/>
    <w:rsid w:val="001727DA"/>
    <w:rsid w:val="00172CBB"/>
    <w:rsid w:val="001803F9"/>
    <w:rsid w:val="0018310E"/>
    <w:rsid w:val="001931D7"/>
    <w:rsid w:val="001A2999"/>
    <w:rsid w:val="001A5004"/>
    <w:rsid w:val="001A706F"/>
    <w:rsid w:val="001A7182"/>
    <w:rsid w:val="001B0A07"/>
    <w:rsid w:val="001B3C16"/>
    <w:rsid w:val="001B6662"/>
    <w:rsid w:val="001C1D13"/>
    <w:rsid w:val="001D0B30"/>
    <w:rsid w:val="001D7625"/>
    <w:rsid w:val="001E0000"/>
    <w:rsid w:val="001E25D7"/>
    <w:rsid w:val="00202788"/>
    <w:rsid w:val="0021077F"/>
    <w:rsid w:val="00210B1F"/>
    <w:rsid w:val="0022003B"/>
    <w:rsid w:val="0022162C"/>
    <w:rsid w:val="00222A90"/>
    <w:rsid w:val="0024473D"/>
    <w:rsid w:val="002538F8"/>
    <w:rsid w:val="00262F7A"/>
    <w:rsid w:val="00267954"/>
    <w:rsid w:val="00280312"/>
    <w:rsid w:val="002856D3"/>
    <w:rsid w:val="00294DF7"/>
    <w:rsid w:val="00295722"/>
    <w:rsid w:val="002A1454"/>
    <w:rsid w:val="002A7481"/>
    <w:rsid w:val="002B2EAC"/>
    <w:rsid w:val="002C4454"/>
    <w:rsid w:val="002D4D10"/>
    <w:rsid w:val="002D70E8"/>
    <w:rsid w:val="002E3D3C"/>
    <w:rsid w:val="002E4FB8"/>
    <w:rsid w:val="002E5846"/>
    <w:rsid w:val="002F105D"/>
    <w:rsid w:val="00301356"/>
    <w:rsid w:val="00305899"/>
    <w:rsid w:val="0031799C"/>
    <w:rsid w:val="00321BEF"/>
    <w:rsid w:val="00324144"/>
    <w:rsid w:val="00327736"/>
    <w:rsid w:val="0033078C"/>
    <w:rsid w:val="00334AB5"/>
    <w:rsid w:val="00336198"/>
    <w:rsid w:val="00340D4B"/>
    <w:rsid w:val="003432C8"/>
    <w:rsid w:val="0035546F"/>
    <w:rsid w:val="00363A2B"/>
    <w:rsid w:val="00370D4D"/>
    <w:rsid w:val="0037402A"/>
    <w:rsid w:val="00381CC1"/>
    <w:rsid w:val="00387CCC"/>
    <w:rsid w:val="003A3ED8"/>
    <w:rsid w:val="003A51FF"/>
    <w:rsid w:val="003A6399"/>
    <w:rsid w:val="003B4A4F"/>
    <w:rsid w:val="003C7C53"/>
    <w:rsid w:val="003F2C72"/>
    <w:rsid w:val="003F49EE"/>
    <w:rsid w:val="00410F4E"/>
    <w:rsid w:val="0041567B"/>
    <w:rsid w:val="00417CD9"/>
    <w:rsid w:val="00421455"/>
    <w:rsid w:val="00440067"/>
    <w:rsid w:val="004514D8"/>
    <w:rsid w:val="00462DA9"/>
    <w:rsid w:val="00482F93"/>
    <w:rsid w:val="00486B50"/>
    <w:rsid w:val="00494CEE"/>
    <w:rsid w:val="004A3208"/>
    <w:rsid w:val="004A381C"/>
    <w:rsid w:val="004A7F65"/>
    <w:rsid w:val="004B1539"/>
    <w:rsid w:val="004C26C0"/>
    <w:rsid w:val="004D31BC"/>
    <w:rsid w:val="004D44B2"/>
    <w:rsid w:val="004D65AB"/>
    <w:rsid w:val="004E13BE"/>
    <w:rsid w:val="004F372C"/>
    <w:rsid w:val="004F5059"/>
    <w:rsid w:val="004F79D1"/>
    <w:rsid w:val="005209F2"/>
    <w:rsid w:val="00523353"/>
    <w:rsid w:val="005263B4"/>
    <w:rsid w:val="0053322D"/>
    <w:rsid w:val="00536B3F"/>
    <w:rsid w:val="00542341"/>
    <w:rsid w:val="0055322C"/>
    <w:rsid w:val="00573408"/>
    <w:rsid w:val="00574191"/>
    <w:rsid w:val="005812D7"/>
    <w:rsid w:val="005846AB"/>
    <w:rsid w:val="005878E1"/>
    <w:rsid w:val="005A0BDA"/>
    <w:rsid w:val="005B545F"/>
    <w:rsid w:val="005C7D35"/>
    <w:rsid w:val="005D61F7"/>
    <w:rsid w:val="005E09C6"/>
    <w:rsid w:val="005E298A"/>
    <w:rsid w:val="005E334F"/>
    <w:rsid w:val="005E3C94"/>
    <w:rsid w:val="005F3645"/>
    <w:rsid w:val="0061491E"/>
    <w:rsid w:val="006222E3"/>
    <w:rsid w:val="00622C8F"/>
    <w:rsid w:val="006302BC"/>
    <w:rsid w:val="00635921"/>
    <w:rsid w:val="00650639"/>
    <w:rsid w:val="00651370"/>
    <w:rsid w:val="00654044"/>
    <w:rsid w:val="00664977"/>
    <w:rsid w:val="0067007C"/>
    <w:rsid w:val="00696A62"/>
    <w:rsid w:val="00696EFB"/>
    <w:rsid w:val="006A2EAC"/>
    <w:rsid w:val="006C0182"/>
    <w:rsid w:val="006D21DA"/>
    <w:rsid w:val="006D76A2"/>
    <w:rsid w:val="006E0554"/>
    <w:rsid w:val="006E2F60"/>
    <w:rsid w:val="006E459F"/>
    <w:rsid w:val="006F0CDB"/>
    <w:rsid w:val="006F1EC5"/>
    <w:rsid w:val="006F3E7A"/>
    <w:rsid w:val="006F67A0"/>
    <w:rsid w:val="0070239A"/>
    <w:rsid w:val="00704DEC"/>
    <w:rsid w:val="007059B0"/>
    <w:rsid w:val="0071212F"/>
    <w:rsid w:val="00714224"/>
    <w:rsid w:val="007370DF"/>
    <w:rsid w:val="00740030"/>
    <w:rsid w:val="007563C3"/>
    <w:rsid w:val="00763EB1"/>
    <w:rsid w:val="00767164"/>
    <w:rsid w:val="00783AEB"/>
    <w:rsid w:val="007844BE"/>
    <w:rsid w:val="0078620E"/>
    <w:rsid w:val="00786596"/>
    <w:rsid w:val="0079194A"/>
    <w:rsid w:val="00797B2C"/>
    <w:rsid w:val="007A20A0"/>
    <w:rsid w:val="007A2223"/>
    <w:rsid w:val="007A24C0"/>
    <w:rsid w:val="007B3128"/>
    <w:rsid w:val="007B38A7"/>
    <w:rsid w:val="007C0B0D"/>
    <w:rsid w:val="007C1551"/>
    <w:rsid w:val="007C2E8C"/>
    <w:rsid w:val="007E154F"/>
    <w:rsid w:val="007E7321"/>
    <w:rsid w:val="007F4347"/>
    <w:rsid w:val="007F5651"/>
    <w:rsid w:val="007F7F1A"/>
    <w:rsid w:val="008002A5"/>
    <w:rsid w:val="00802374"/>
    <w:rsid w:val="00802382"/>
    <w:rsid w:val="00802A4A"/>
    <w:rsid w:val="008057E3"/>
    <w:rsid w:val="008073FC"/>
    <w:rsid w:val="00810A97"/>
    <w:rsid w:val="008174B7"/>
    <w:rsid w:val="0082614C"/>
    <w:rsid w:val="00827A0B"/>
    <w:rsid w:val="00835EB3"/>
    <w:rsid w:val="008367A9"/>
    <w:rsid w:val="00845945"/>
    <w:rsid w:val="008462A9"/>
    <w:rsid w:val="0086133A"/>
    <w:rsid w:val="008658C4"/>
    <w:rsid w:val="00875E59"/>
    <w:rsid w:val="008A0B86"/>
    <w:rsid w:val="008A0D26"/>
    <w:rsid w:val="008B3865"/>
    <w:rsid w:val="008B45B6"/>
    <w:rsid w:val="008B79CC"/>
    <w:rsid w:val="008C273D"/>
    <w:rsid w:val="008C2B88"/>
    <w:rsid w:val="008D6D78"/>
    <w:rsid w:val="008E2780"/>
    <w:rsid w:val="009150BA"/>
    <w:rsid w:val="0091791B"/>
    <w:rsid w:val="009265A0"/>
    <w:rsid w:val="0095058B"/>
    <w:rsid w:val="00967ADC"/>
    <w:rsid w:val="00977C99"/>
    <w:rsid w:val="009902AE"/>
    <w:rsid w:val="009A1825"/>
    <w:rsid w:val="009A251E"/>
    <w:rsid w:val="009A597F"/>
    <w:rsid w:val="009A6F7A"/>
    <w:rsid w:val="009A790D"/>
    <w:rsid w:val="009A7BB9"/>
    <w:rsid w:val="009C222E"/>
    <w:rsid w:val="009C4FBC"/>
    <w:rsid w:val="009D279C"/>
    <w:rsid w:val="009D34B6"/>
    <w:rsid w:val="009E4F12"/>
    <w:rsid w:val="009F189C"/>
    <w:rsid w:val="009F1FAC"/>
    <w:rsid w:val="00A0146B"/>
    <w:rsid w:val="00A03AA3"/>
    <w:rsid w:val="00A03E4E"/>
    <w:rsid w:val="00A05E3E"/>
    <w:rsid w:val="00A06B96"/>
    <w:rsid w:val="00A1074F"/>
    <w:rsid w:val="00A2551D"/>
    <w:rsid w:val="00A31312"/>
    <w:rsid w:val="00A5655E"/>
    <w:rsid w:val="00A77F80"/>
    <w:rsid w:val="00A90823"/>
    <w:rsid w:val="00A94E7C"/>
    <w:rsid w:val="00AA23C4"/>
    <w:rsid w:val="00AA2583"/>
    <w:rsid w:val="00AB1D4B"/>
    <w:rsid w:val="00AB532D"/>
    <w:rsid w:val="00AC2BFD"/>
    <w:rsid w:val="00AC7A28"/>
    <w:rsid w:val="00AE1EB2"/>
    <w:rsid w:val="00AE237B"/>
    <w:rsid w:val="00B04E63"/>
    <w:rsid w:val="00B057DE"/>
    <w:rsid w:val="00B12ACD"/>
    <w:rsid w:val="00B14E1F"/>
    <w:rsid w:val="00B253C3"/>
    <w:rsid w:val="00B34C45"/>
    <w:rsid w:val="00B50128"/>
    <w:rsid w:val="00B56E48"/>
    <w:rsid w:val="00B64245"/>
    <w:rsid w:val="00B66C64"/>
    <w:rsid w:val="00B74589"/>
    <w:rsid w:val="00B76699"/>
    <w:rsid w:val="00B80643"/>
    <w:rsid w:val="00B853F3"/>
    <w:rsid w:val="00BA16DB"/>
    <w:rsid w:val="00BB5305"/>
    <w:rsid w:val="00BC0538"/>
    <w:rsid w:val="00BC35F1"/>
    <w:rsid w:val="00BC6074"/>
    <w:rsid w:val="00BD20F3"/>
    <w:rsid w:val="00BD4208"/>
    <w:rsid w:val="00BD5939"/>
    <w:rsid w:val="00BE0BF6"/>
    <w:rsid w:val="00BE0BFB"/>
    <w:rsid w:val="00BF27F1"/>
    <w:rsid w:val="00BF4519"/>
    <w:rsid w:val="00C163D1"/>
    <w:rsid w:val="00C21744"/>
    <w:rsid w:val="00C2190F"/>
    <w:rsid w:val="00C23452"/>
    <w:rsid w:val="00C23F68"/>
    <w:rsid w:val="00C27B1C"/>
    <w:rsid w:val="00C27BEF"/>
    <w:rsid w:val="00C32EFE"/>
    <w:rsid w:val="00C362EE"/>
    <w:rsid w:val="00C410B2"/>
    <w:rsid w:val="00C530A5"/>
    <w:rsid w:val="00C5359B"/>
    <w:rsid w:val="00C55CA6"/>
    <w:rsid w:val="00C63002"/>
    <w:rsid w:val="00C843E2"/>
    <w:rsid w:val="00C856D9"/>
    <w:rsid w:val="00C942EF"/>
    <w:rsid w:val="00CC04DE"/>
    <w:rsid w:val="00CC40A2"/>
    <w:rsid w:val="00CD2CDA"/>
    <w:rsid w:val="00CE105A"/>
    <w:rsid w:val="00CE2116"/>
    <w:rsid w:val="00CE2F28"/>
    <w:rsid w:val="00CE7FE3"/>
    <w:rsid w:val="00CF160A"/>
    <w:rsid w:val="00CF3456"/>
    <w:rsid w:val="00D026CC"/>
    <w:rsid w:val="00D05993"/>
    <w:rsid w:val="00D16EBC"/>
    <w:rsid w:val="00D22CF0"/>
    <w:rsid w:val="00D259E5"/>
    <w:rsid w:val="00D36A01"/>
    <w:rsid w:val="00D40BEA"/>
    <w:rsid w:val="00D44F64"/>
    <w:rsid w:val="00D714D9"/>
    <w:rsid w:val="00D7159D"/>
    <w:rsid w:val="00D80E6F"/>
    <w:rsid w:val="00D834E3"/>
    <w:rsid w:val="00D868CE"/>
    <w:rsid w:val="00D87F39"/>
    <w:rsid w:val="00D914F8"/>
    <w:rsid w:val="00D92672"/>
    <w:rsid w:val="00D9380B"/>
    <w:rsid w:val="00DA4013"/>
    <w:rsid w:val="00DA642B"/>
    <w:rsid w:val="00DB07B6"/>
    <w:rsid w:val="00DB4FEC"/>
    <w:rsid w:val="00DC0944"/>
    <w:rsid w:val="00DC462D"/>
    <w:rsid w:val="00DC74C6"/>
    <w:rsid w:val="00DC776B"/>
    <w:rsid w:val="00DD0048"/>
    <w:rsid w:val="00DD5015"/>
    <w:rsid w:val="00DF5503"/>
    <w:rsid w:val="00E05B32"/>
    <w:rsid w:val="00E07939"/>
    <w:rsid w:val="00E12A26"/>
    <w:rsid w:val="00E137B0"/>
    <w:rsid w:val="00E1385A"/>
    <w:rsid w:val="00E14D54"/>
    <w:rsid w:val="00E1789D"/>
    <w:rsid w:val="00E55C04"/>
    <w:rsid w:val="00E653F0"/>
    <w:rsid w:val="00E77191"/>
    <w:rsid w:val="00E77FC0"/>
    <w:rsid w:val="00E82EB0"/>
    <w:rsid w:val="00EA4DA4"/>
    <w:rsid w:val="00EB277C"/>
    <w:rsid w:val="00EC4B7E"/>
    <w:rsid w:val="00ED1033"/>
    <w:rsid w:val="00ED7D62"/>
    <w:rsid w:val="00EE0874"/>
    <w:rsid w:val="00EE11C7"/>
    <w:rsid w:val="00EE26AF"/>
    <w:rsid w:val="00EE2961"/>
    <w:rsid w:val="00EE33F8"/>
    <w:rsid w:val="00EE71C4"/>
    <w:rsid w:val="00F0124E"/>
    <w:rsid w:val="00F01792"/>
    <w:rsid w:val="00F06AA4"/>
    <w:rsid w:val="00F16417"/>
    <w:rsid w:val="00F21313"/>
    <w:rsid w:val="00F4690F"/>
    <w:rsid w:val="00F53D85"/>
    <w:rsid w:val="00F551C9"/>
    <w:rsid w:val="00F55FD5"/>
    <w:rsid w:val="00F6296F"/>
    <w:rsid w:val="00F77A48"/>
    <w:rsid w:val="00F806AC"/>
    <w:rsid w:val="00F93262"/>
    <w:rsid w:val="00F94737"/>
    <w:rsid w:val="00FB3275"/>
    <w:rsid w:val="00FB6F3E"/>
    <w:rsid w:val="00FC1DB6"/>
    <w:rsid w:val="00FC2183"/>
    <w:rsid w:val="00FC3680"/>
    <w:rsid w:val="00FC6AB5"/>
    <w:rsid w:val="00FD5128"/>
    <w:rsid w:val="00FD6A3C"/>
    <w:rsid w:val="00FE0944"/>
    <w:rsid w:val="00FE1F3C"/>
    <w:rsid w:val="00FE2BC2"/>
    <w:rsid w:val="00FE6890"/>
    <w:rsid w:val="00FE7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D49BFD2"/>
  <w15:docId w15:val="{7870FF42-E2B1-4544-8964-15A170868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61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312"/>
    <w:pPr>
      <w:ind w:left="720"/>
      <w:contextualSpacing/>
    </w:pPr>
  </w:style>
  <w:style w:type="paragraph" w:styleId="Header">
    <w:name w:val="header"/>
    <w:basedOn w:val="Normal"/>
    <w:link w:val="HeaderChar"/>
    <w:uiPriority w:val="99"/>
    <w:unhideWhenUsed/>
    <w:rsid w:val="006F3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E7A"/>
  </w:style>
  <w:style w:type="paragraph" w:styleId="Footer">
    <w:name w:val="footer"/>
    <w:basedOn w:val="Normal"/>
    <w:link w:val="FooterChar"/>
    <w:uiPriority w:val="99"/>
    <w:unhideWhenUsed/>
    <w:rsid w:val="006F3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E7A"/>
  </w:style>
  <w:style w:type="character" w:styleId="CommentReference">
    <w:name w:val="annotation reference"/>
    <w:basedOn w:val="DefaultParagraphFont"/>
    <w:uiPriority w:val="99"/>
    <w:semiHidden/>
    <w:unhideWhenUsed/>
    <w:rsid w:val="00B74589"/>
    <w:rPr>
      <w:sz w:val="16"/>
      <w:szCs w:val="16"/>
    </w:rPr>
  </w:style>
  <w:style w:type="paragraph" w:styleId="CommentText">
    <w:name w:val="annotation text"/>
    <w:basedOn w:val="Normal"/>
    <w:link w:val="CommentTextChar"/>
    <w:uiPriority w:val="99"/>
    <w:semiHidden/>
    <w:unhideWhenUsed/>
    <w:rsid w:val="00B74589"/>
    <w:pPr>
      <w:spacing w:line="240" w:lineRule="auto"/>
    </w:pPr>
    <w:rPr>
      <w:sz w:val="20"/>
      <w:szCs w:val="20"/>
    </w:rPr>
  </w:style>
  <w:style w:type="character" w:customStyle="1" w:styleId="CommentTextChar">
    <w:name w:val="Comment Text Char"/>
    <w:basedOn w:val="DefaultParagraphFont"/>
    <w:link w:val="CommentText"/>
    <w:uiPriority w:val="99"/>
    <w:semiHidden/>
    <w:rsid w:val="00B74589"/>
    <w:rPr>
      <w:sz w:val="20"/>
      <w:szCs w:val="20"/>
    </w:rPr>
  </w:style>
  <w:style w:type="paragraph" w:styleId="CommentSubject">
    <w:name w:val="annotation subject"/>
    <w:basedOn w:val="CommentText"/>
    <w:next w:val="CommentText"/>
    <w:link w:val="CommentSubjectChar"/>
    <w:uiPriority w:val="99"/>
    <w:semiHidden/>
    <w:unhideWhenUsed/>
    <w:rsid w:val="00B74589"/>
    <w:rPr>
      <w:b/>
      <w:bCs/>
    </w:rPr>
  </w:style>
  <w:style w:type="character" w:customStyle="1" w:styleId="CommentSubjectChar">
    <w:name w:val="Comment Subject Char"/>
    <w:basedOn w:val="CommentTextChar"/>
    <w:link w:val="CommentSubject"/>
    <w:uiPriority w:val="99"/>
    <w:semiHidden/>
    <w:rsid w:val="00B74589"/>
    <w:rPr>
      <w:b/>
      <w:bCs/>
      <w:sz w:val="20"/>
      <w:szCs w:val="20"/>
    </w:rPr>
  </w:style>
  <w:style w:type="paragraph" w:styleId="BalloonText">
    <w:name w:val="Balloon Text"/>
    <w:basedOn w:val="Normal"/>
    <w:link w:val="BalloonTextChar"/>
    <w:uiPriority w:val="99"/>
    <w:semiHidden/>
    <w:unhideWhenUsed/>
    <w:rsid w:val="00B745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589"/>
    <w:rPr>
      <w:rFonts w:ascii="Tahoma" w:hAnsi="Tahoma" w:cs="Tahoma"/>
      <w:sz w:val="16"/>
      <w:szCs w:val="16"/>
    </w:rPr>
  </w:style>
  <w:style w:type="character" w:styleId="Hyperlink">
    <w:name w:val="Hyperlink"/>
    <w:basedOn w:val="DefaultParagraphFont"/>
    <w:uiPriority w:val="99"/>
    <w:semiHidden/>
    <w:unhideWhenUsed/>
    <w:rsid w:val="006E459F"/>
    <w:rPr>
      <w:color w:val="0000FF"/>
      <w:u w:val="single"/>
    </w:rPr>
  </w:style>
  <w:style w:type="paragraph" w:customStyle="1" w:styleId="Default">
    <w:name w:val="Default"/>
    <w:rsid w:val="00977C99"/>
    <w:pPr>
      <w:autoSpaceDE w:val="0"/>
      <w:autoSpaceDN w:val="0"/>
      <w:adjustRightInd w:val="0"/>
      <w:spacing w:after="0" w:line="240" w:lineRule="auto"/>
    </w:pPr>
    <w:rPr>
      <w:rFonts w:ascii="Arial" w:hAnsi="Arial" w:cs="Arial"/>
      <w:color w:val="000000"/>
      <w:sz w:val="24"/>
      <w:szCs w:val="24"/>
    </w:rPr>
  </w:style>
  <w:style w:type="paragraph" w:customStyle="1" w:styleId="sbc-rteelement-sbcp">
    <w:name w:val="sbc-rteelement-sbcp"/>
    <w:basedOn w:val="Normal"/>
    <w:rsid w:val="001D7625"/>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paragraph" w:styleId="BodyText">
    <w:name w:val="Body Text"/>
    <w:basedOn w:val="Normal"/>
    <w:link w:val="BodyTextChar"/>
    <w:unhideWhenUsed/>
    <w:rsid w:val="00B80643"/>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B80643"/>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6751">
      <w:bodyDiv w:val="1"/>
      <w:marLeft w:val="0"/>
      <w:marRight w:val="0"/>
      <w:marTop w:val="0"/>
      <w:marBottom w:val="0"/>
      <w:divBdr>
        <w:top w:val="none" w:sz="0" w:space="0" w:color="auto"/>
        <w:left w:val="none" w:sz="0" w:space="0" w:color="auto"/>
        <w:bottom w:val="none" w:sz="0" w:space="0" w:color="auto"/>
        <w:right w:val="none" w:sz="0" w:space="0" w:color="auto"/>
      </w:divBdr>
    </w:div>
    <w:div w:id="331184733">
      <w:bodyDiv w:val="1"/>
      <w:marLeft w:val="0"/>
      <w:marRight w:val="0"/>
      <w:marTop w:val="0"/>
      <w:marBottom w:val="0"/>
      <w:divBdr>
        <w:top w:val="none" w:sz="0" w:space="0" w:color="auto"/>
        <w:left w:val="none" w:sz="0" w:space="0" w:color="auto"/>
        <w:bottom w:val="none" w:sz="0" w:space="0" w:color="auto"/>
        <w:right w:val="none" w:sz="0" w:space="0" w:color="auto"/>
      </w:divBdr>
      <w:divsChild>
        <w:div w:id="725371122">
          <w:marLeft w:val="0"/>
          <w:marRight w:val="0"/>
          <w:marTop w:val="0"/>
          <w:marBottom w:val="0"/>
          <w:divBdr>
            <w:top w:val="none" w:sz="0" w:space="0" w:color="auto"/>
            <w:left w:val="none" w:sz="0" w:space="0" w:color="auto"/>
            <w:bottom w:val="none" w:sz="0" w:space="0" w:color="auto"/>
            <w:right w:val="none" w:sz="0" w:space="0" w:color="auto"/>
          </w:divBdr>
          <w:divsChild>
            <w:div w:id="1837644265">
              <w:marLeft w:val="0"/>
              <w:marRight w:val="0"/>
              <w:marTop w:val="0"/>
              <w:marBottom w:val="0"/>
              <w:divBdr>
                <w:top w:val="none" w:sz="0" w:space="0" w:color="auto"/>
                <w:left w:val="none" w:sz="0" w:space="0" w:color="auto"/>
                <w:bottom w:val="none" w:sz="0" w:space="0" w:color="auto"/>
                <w:right w:val="none" w:sz="0" w:space="0" w:color="auto"/>
              </w:divBdr>
              <w:divsChild>
                <w:div w:id="1867981959">
                  <w:marLeft w:val="0"/>
                  <w:marRight w:val="0"/>
                  <w:marTop w:val="0"/>
                  <w:marBottom w:val="0"/>
                  <w:divBdr>
                    <w:top w:val="none" w:sz="0" w:space="0" w:color="auto"/>
                    <w:left w:val="none" w:sz="0" w:space="0" w:color="auto"/>
                    <w:bottom w:val="none" w:sz="0" w:space="0" w:color="auto"/>
                    <w:right w:val="none" w:sz="0" w:space="0" w:color="auto"/>
                  </w:divBdr>
                  <w:divsChild>
                    <w:div w:id="392656844">
                      <w:marLeft w:val="0"/>
                      <w:marRight w:val="0"/>
                      <w:marTop w:val="0"/>
                      <w:marBottom w:val="0"/>
                      <w:divBdr>
                        <w:top w:val="none" w:sz="0" w:space="0" w:color="auto"/>
                        <w:left w:val="none" w:sz="0" w:space="0" w:color="auto"/>
                        <w:bottom w:val="none" w:sz="0" w:space="0" w:color="auto"/>
                        <w:right w:val="none" w:sz="0" w:space="0" w:color="auto"/>
                      </w:divBdr>
                      <w:divsChild>
                        <w:div w:id="1468622559">
                          <w:marLeft w:val="0"/>
                          <w:marRight w:val="0"/>
                          <w:marTop w:val="0"/>
                          <w:marBottom w:val="0"/>
                          <w:divBdr>
                            <w:top w:val="none" w:sz="0" w:space="0" w:color="auto"/>
                            <w:left w:val="none" w:sz="0" w:space="0" w:color="auto"/>
                            <w:bottom w:val="none" w:sz="0" w:space="0" w:color="auto"/>
                            <w:right w:val="none" w:sz="0" w:space="0" w:color="auto"/>
                          </w:divBdr>
                          <w:divsChild>
                            <w:div w:id="995844142">
                              <w:marLeft w:val="0"/>
                              <w:marRight w:val="0"/>
                              <w:marTop w:val="0"/>
                              <w:marBottom w:val="0"/>
                              <w:divBdr>
                                <w:top w:val="none" w:sz="0" w:space="0" w:color="auto"/>
                                <w:left w:val="none" w:sz="0" w:space="0" w:color="auto"/>
                                <w:bottom w:val="none" w:sz="0" w:space="0" w:color="auto"/>
                                <w:right w:val="none" w:sz="0" w:space="0" w:color="auto"/>
                              </w:divBdr>
                              <w:divsChild>
                                <w:div w:id="1447582601">
                                  <w:marLeft w:val="0"/>
                                  <w:marRight w:val="0"/>
                                  <w:marTop w:val="0"/>
                                  <w:marBottom w:val="0"/>
                                  <w:divBdr>
                                    <w:top w:val="none" w:sz="0" w:space="0" w:color="auto"/>
                                    <w:left w:val="none" w:sz="0" w:space="0" w:color="auto"/>
                                    <w:bottom w:val="none" w:sz="0" w:space="0" w:color="auto"/>
                                    <w:right w:val="none" w:sz="0" w:space="0" w:color="auto"/>
                                  </w:divBdr>
                                  <w:divsChild>
                                    <w:div w:id="641039251">
                                      <w:marLeft w:val="0"/>
                                      <w:marRight w:val="0"/>
                                      <w:marTop w:val="0"/>
                                      <w:marBottom w:val="0"/>
                                      <w:divBdr>
                                        <w:top w:val="none" w:sz="0" w:space="0" w:color="auto"/>
                                        <w:left w:val="none" w:sz="0" w:space="0" w:color="auto"/>
                                        <w:bottom w:val="none" w:sz="0" w:space="0" w:color="auto"/>
                                        <w:right w:val="none" w:sz="0" w:space="0" w:color="auto"/>
                                      </w:divBdr>
                                      <w:divsChild>
                                        <w:div w:id="1807358081">
                                          <w:marLeft w:val="0"/>
                                          <w:marRight w:val="0"/>
                                          <w:marTop w:val="0"/>
                                          <w:marBottom w:val="0"/>
                                          <w:divBdr>
                                            <w:top w:val="none" w:sz="0" w:space="0" w:color="auto"/>
                                            <w:left w:val="none" w:sz="0" w:space="0" w:color="auto"/>
                                            <w:bottom w:val="none" w:sz="0" w:space="0" w:color="auto"/>
                                            <w:right w:val="none" w:sz="0" w:space="0" w:color="auto"/>
                                          </w:divBdr>
                                          <w:divsChild>
                                            <w:div w:id="1393961516">
                                              <w:marLeft w:val="0"/>
                                              <w:marRight w:val="0"/>
                                              <w:marTop w:val="0"/>
                                              <w:marBottom w:val="0"/>
                                              <w:divBdr>
                                                <w:top w:val="none" w:sz="0" w:space="0" w:color="auto"/>
                                                <w:left w:val="none" w:sz="0" w:space="0" w:color="auto"/>
                                                <w:bottom w:val="none" w:sz="0" w:space="0" w:color="auto"/>
                                                <w:right w:val="none" w:sz="0" w:space="0" w:color="auto"/>
                                              </w:divBdr>
                                              <w:divsChild>
                                                <w:div w:id="982658769">
                                                  <w:marLeft w:val="0"/>
                                                  <w:marRight w:val="0"/>
                                                  <w:marTop w:val="0"/>
                                                  <w:marBottom w:val="0"/>
                                                  <w:divBdr>
                                                    <w:top w:val="none" w:sz="0" w:space="0" w:color="auto"/>
                                                    <w:left w:val="none" w:sz="0" w:space="0" w:color="auto"/>
                                                    <w:bottom w:val="none" w:sz="0" w:space="0" w:color="auto"/>
                                                    <w:right w:val="none" w:sz="0" w:space="0" w:color="auto"/>
                                                  </w:divBdr>
                                                </w:div>
                                                <w:div w:id="66605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0226454">
      <w:bodyDiv w:val="1"/>
      <w:marLeft w:val="0"/>
      <w:marRight w:val="0"/>
      <w:marTop w:val="0"/>
      <w:marBottom w:val="0"/>
      <w:divBdr>
        <w:top w:val="none" w:sz="0" w:space="0" w:color="auto"/>
        <w:left w:val="none" w:sz="0" w:space="0" w:color="auto"/>
        <w:bottom w:val="none" w:sz="0" w:space="0" w:color="auto"/>
        <w:right w:val="none" w:sz="0" w:space="0" w:color="auto"/>
      </w:divBdr>
    </w:div>
    <w:div w:id="1558855113">
      <w:bodyDiv w:val="1"/>
      <w:marLeft w:val="0"/>
      <w:marRight w:val="0"/>
      <w:marTop w:val="0"/>
      <w:marBottom w:val="0"/>
      <w:divBdr>
        <w:top w:val="none" w:sz="0" w:space="0" w:color="auto"/>
        <w:left w:val="none" w:sz="0" w:space="0" w:color="auto"/>
        <w:bottom w:val="none" w:sz="0" w:space="0" w:color="auto"/>
        <w:right w:val="none" w:sz="0" w:space="0" w:color="auto"/>
      </w:divBdr>
      <w:divsChild>
        <w:div w:id="323628281">
          <w:marLeft w:val="0"/>
          <w:marRight w:val="0"/>
          <w:marTop w:val="0"/>
          <w:marBottom w:val="0"/>
          <w:divBdr>
            <w:top w:val="none" w:sz="0" w:space="0" w:color="auto"/>
            <w:left w:val="none" w:sz="0" w:space="0" w:color="auto"/>
            <w:bottom w:val="none" w:sz="0" w:space="0" w:color="auto"/>
            <w:right w:val="none" w:sz="0" w:space="0" w:color="auto"/>
          </w:divBdr>
          <w:divsChild>
            <w:div w:id="970020227">
              <w:marLeft w:val="0"/>
              <w:marRight w:val="0"/>
              <w:marTop w:val="0"/>
              <w:marBottom w:val="0"/>
              <w:divBdr>
                <w:top w:val="none" w:sz="0" w:space="0" w:color="auto"/>
                <w:left w:val="none" w:sz="0" w:space="0" w:color="auto"/>
                <w:bottom w:val="none" w:sz="0" w:space="0" w:color="auto"/>
                <w:right w:val="none" w:sz="0" w:space="0" w:color="auto"/>
              </w:divBdr>
              <w:divsChild>
                <w:div w:id="1717004734">
                  <w:marLeft w:val="0"/>
                  <w:marRight w:val="0"/>
                  <w:marTop w:val="0"/>
                  <w:marBottom w:val="0"/>
                  <w:divBdr>
                    <w:top w:val="none" w:sz="0" w:space="0" w:color="auto"/>
                    <w:left w:val="none" w:sz="0" w:space="0" w:color="auto"/>
                    <w:bottom w:val="none" w:sz="0" w:space="0" w:color="auto"/>
                    <w:right w:val="none" w:sz="0" w:space="0" w:color="auto"/>
                  </w:divBdr>
                  <w:divsChild>
                    <w:div w:id="1043334434">
                      <w:marLeft w:val="0"/>
                      <w:marRight w:val="0"/>
                      <w:marTop w:val="0"/>
                      <w:marBottom w:val="0"/>
                      <w:divBdr>
                        <w:top w:val="none" w:sz="0" w:space="0" w:color="auto"/>
                        <w:left w:val="none" w:sz="0" w:space="0" w:color="auto"/>
                        <w:bottom w:val="none" w:sz="0" w:space="0" w:color="auto"/>
                        <w:right w:val="none" w:sz="0" w:space="0" w:color="auto"/>
                      </w:divBdr>
                      <w:divsChild>
                        <w:div w:id="791750910">
                          <w:marLeft w:val="0"/>
                          <w:marRight w:val="0"/>
                          <w:marTop w:val="0"/>
                          <w:marBottom w:val="0"/>
                          <w:divBdr>
                            <w:top w:val="none" w:sz="0" w:space="0" w:color="auto"/>
                            <w:left w:val="none" w:sz="0" w:space="0" w:color="auto"/>
                            <w:bottom w:val="none" w:sz="0" w:space="0" w:color="auto"/>
                            <w:right w:val="none" w:sz="0" w:space="0" w:color="auto"/>
                          </w:divBdr>
                          <w:divsChild>
                            <w:div w:id="146485563">
                              <w:marLeft w:val="0"/>
                              <w:marRight w:val="0"/>
                              <w:marTop w:val="0"/>
                              <w:marBottom w:val="0"/>
                              <w:divBdr>
                                <w:top w:val="none" w:sz="0" w:space="0" w:color="auto"/>
                                <w:left w:val="none" w:sz="0" w:space="0" w:color="auto"/>
                                <w:bottom w:val="none" w:sz="0" w:space="0" w:color="auto"/>
                                <w:right w:val="none" w:sz="0" w:space="0" w:color="auto"/>
                              </w:divBdr>
                              <w:divsChild>
                                <w:div w:id="1218393085">
                                  <w:marLeft w:val="0"/>
                                  <w:marRight w:val="0"/>
                                  <w:marTop w:val="0"/>
                                  <w:marBottom w:val="0"/>
                                  <w:divBdr>
                                    <w:top w:val="none" w:sz="0" w:space="0" w:color="auto"/>
                                    <w:left w:val="none" w:sz="0" w:space="0" w:color="auto"/>
                                    <w:bottom w:val="none" w:sz="0" w:space="0" w:color="auto"/>
                                    <w:right w:val="none" w:sz="0" w:space="0" w:color="auto"/>
                                  </w:divBdr>
                                  <w:divsChild>
                                    <w:div w:id="250622154">
                                      <w:marLeft w:val="0"/>
                                      <w:marRight w:val="0"/>
                                      <w:marTop w:val="0"/>
                                      <w:marBottom w:val="0"/>
                                      <w:divBdr>
                                        <w:top w:val="none" w:sz="0" w:space="0" w:color="auto"/>
                                        <w:left w:val="none" w:sz="0" w:space="0" w:color="auto"/>
                                        <w:bottom w:val="none" w:sz="0" w:space="0" w:color="auto"/>
                                        <w:right w:val="none" w:sz="0" w:space="0" w:color="auto"/>
                                      </w:divBdr>
                                      <w:divsChild>
                                        <w:div w:id="637958777">
                                          <w:marLeft w:val="0"/>
                                          <w:marRight w:val="0"/>
                                          <w:marTop w:val="0"/>
                                          <w:marBottom w:val="0"/>
                                          <w:divBdr>
                                            <w:top w:val="none" w:sz="0" w:space="0" w:color="auto"/>
                                            <w:left w:val="none" w:sz="0" w:space="0" w:color="auto"/>
                                            <w:bottom w:val="none" w:sz="0" w:space="0" w:color="auto"/>
                                            <w:right w:val="none" w:sz="0" w:space="0" w:color="auto"/>
                                          </w:divBdr>
                                          <w:divsChild>
                                            <w:div w:id="140469269">
                                              <w:marLeft w:val="0"/>
                                              <w:marRight w:val="0"/>
                                              <w:marTop w:val="0"/>
                                              <w:marBottom w:val="0"/>
                                              <w:divBdr>
                                                <w:top w:val="none" w:sz="0" w:space="0" w:color="auto"/>
                                                <w:left w:val="none" w:sz="0" w:space="0" w:color="auto"/>
                                                <w:bottom w:val="none" w:sz="0" w:space="0" w:color="auto"/>
                                                <w:right w:val="none" w:sz="0" w:space="0" w:color="auto"/>
                                              </w:divBdr>
                                              <w:divsChild>
                                                <w:div w:id="377899727">
                                                  <w:marLeft w:val="0"/>
                                                  <w:marRight w:val="0"/>
                                                  <w:marTop w:val="0"/>
                                                  <w:marBottom w:val="0"/>
                                                  <w:divBdr>
                                                    <w:top w:val="none" w:sz="0" w:space="0" w:color="auto"/>
                                                    <w:left w:val="none" w:sz="0" w:space="0" w:color="auto"/>
                                                    <w:bottom w:val="none" w:sz="0" w:space="0" w:color="auto"/>
                                                    <w:right w:val="none" w:sz="0" w:space="0" w:color="auto"/>
                                                  </w:divBdr>
                                                </w:div>
                                                <w:div w:id="1917861592">
                                                  <w:marLeft w:val="0"/>
                                                  <w:marRight w:val="0"/>
                                                  <w:marTop w:val="0"/>
                                                  <w:marBottom w:val="0"/>
                                                  <w:divBdr>
                                                    <w:top w:val="none" w:sz="0" w:space="0" w:color="auto"/>
                                                    <w:left w:val="none" w:sz="0" w:space="0" w:color="auto"/>
                                                    <w:bottom w:val="none" w:sz="0" w:space="0" w:color="auto"/>
                                                    <w:right w:val="none" w:sz="0" w:space="0" w:color="auto"/>
                                                  </w:divBdr>
                                                </w:div>
                                                <w:div w:id="20613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5565B-8D8A-49BC-8C48-77DC19936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11</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Rushmoor Borough Council</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Mcnab</dc:creator>
  <cp:lastModifiedBy>Sara Pearce</cp:lastModifiedBy>
  <cp:revision>9</cp:revision>
  <cp:lastPrinted>2018-06-20T08:59:00Z</cp:lastPrinted>
  <dcterms:created xsi:type="dcterms:W3CDTF">2020-09-23T11:03:00Z</dcterms:created>
  <dcterms:modified xsi:type="dcterms:W3CDTF">2020-10-02T13:43:00Z</dcterms:modified>
</cp:coreProperties>
</file>